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23B" w:rsidRPr="00AA723B" w:rsidRDefault="00AA723B" w:rsidP="00B20F6C">
      <w:pPr>
        <w:pStyle w:val="font8"/>
        <w:spacing w:before="240" w:beforeAutospacing="0" w:after="240" w:afterAutospacing="0" w:line="276" w:lineRule="auto"/>
        <w:jc w:val="center"/>
        <w:rPr>
          <w:rFonts w:ascii="Trebuchet MS" w:hAnsi="Trebuchet MS" w:cs="Tahoma"/>
          <w:b/>
          <w:sz w:val="36"/>
          <w:szCs w:val="26"/>
        </w:rPr>
      </w:pPr>
      <w:r w:rsidRPr="00AA723B">
        <w:rPr>
          <w:rFonts w:ascii="Trebuchet MS" w:hAnsi="Trebuchet MS" w:cs="Tahoma"/>
          <w:b/>
          <w:sz w:val="36"/>
          <w:szCs w:val="26"/>
        </w:rPr>
        <w:t>ASSOCIATION DES CERCLES DE L’ETENDARD ROSE</w:t>
      </w:r>
    </w:p>
    <w:p w:rsidR="00AA723B" w:rsidRPr="00AA723B" w:rsidRDefault="00AA723B" w:rsidP="00AA723B">
      <w:pPr>
        <w:pStyle w:val="font8"/>
        <w:spacing w:before="0" w:beforeAutospacing="0" w:after="240" w:afterAutospacing="0" w:line="276" w:lineRule="auto"/>
        <w:jc w:val="center"/>
        <w:rPr>
          <w:rFonts w:ascii="Trebuchet MS" w:hAnsi="Trebuchet MS" w:cs="Tahoma"/>
          <w:b/>
          <w:sz w:val="28"/>
          <w:szCs w:val="26"/>
          <w:u w:val="single"/>
        </w:rPr>
      </w:pPr>
    </w:p>
    <w:p w:rsidR="00AA723B" w:rsidRPr="00AA723B" w:rsidRDefault="00AA723B" w:rsidP="00AA723B">
      <w:pPr>
        <w:pStyle w:val="font8"/>
        <w:spacing w:before="0" w:beforeAutospacing="0" w:after="240" w:afterAutospacing="0" w:line="276" w:lineRule="auto"/>
        <w:jc w:val="center"/>
        <w:rPr>
          <w:rFonts w:ascii="Trebuchet MS" w:hAnsi="Trebuchet MS" w:cs="Tahoma"/>
          <w:b/>
          <w:sz w:val="28"/>
          <w:szCs w:val="26"/>
          <w:u w:val="single"/>
        </w:rPr>
      </w:pPr>
    </w:p>
    <w:p w:rsidR="00AA723B" w:rsidRPr="00AA723B" w:rsidRDefault="00AA723B" w:rsidP="00AA723B">
      <w:pPr>
        <w:pStyle w:val="font8"/>
        <w:spacing w:before="0" w:beforeAutospacing="0" w:after="240" w:afterAutospacing="0" w:line="276" w:lineRule="auto"/>
        <w:jc w:val="center"/>
        <w:rPr>
          <w:rFonts w:ascii="Trebuchet MS" w:hAnsi="Trebuchet MS" w:cs="Tahoma"/>
          <w:b/>
          <w:sz w:val="28"/>
          <w:szCs w:val="26"/>
          <w:u w:val="single"/>
        </w:rPr>
      </w:pPr>
    </w:p>
    <w:p w:rsidR="00AA723B" w:rsidRPr="00AA723B" w:rsidRDefault="00AA723B" w:rsidP="00AA723B">
      <w:pPr>
        <w:pStyle w:val="font8"/>
        <w:spacing w:before="0" w:beforeAutospacing="0" w:after="240" w:afterAutospacing="0" w:line="276" w:lineRule="auto"/>
        <w:jc w:val="center"/>
        <w:rPr>
          <w:rFonts w:ascii="Trebuchet MS" w:hAnsi="Trebuchet MS" w:cs="Tahoma"/>
          <w:b/>
          <w:sz w:val="28"/>
          <w:szCs w:val="26"/>
          <w:u w:val="single"/>
        </w:rPr>
      </w:pPr>
    </w:p>
    <w:p w:rsidR="00AA723B" w:rsidRPr="00AA723B" w:rsidRDefault="00AA723B" w:rsidP="00AA723B">
      <w:pPr>
        <w:pStyle w:val="font8"/>
        <w:spacing w:before="0" w:beforeAutospacing="0" w:after="240" w:afterAutospacing="0" w:line="276" w:lineRule="auto"/>
        <w:rPr>
          <w:rFonts w:ascii="Trebuchet MS" w:hAnsi="Trebuchet MS" w:cs="Tahoma"/>
          <w:b/>
          <w:sz w:val="28"/>
          <w:szCs w:val="26"/>
          <w:u w:val="single"/>
        </w:rPr>
      </w:pPr>
    </w:p>
    <w:p w:rsidR="00AA723B" w:rsidRPr="00AA723B" w:rsidRDefault="00AA723B" w:rsidP="00AA723B">
      <w:pPr>
        <w:pStyle w:val="font8"/>
        <w:spacing w:before="0" w:beforeAutospacing="0" w:after="240" w:afterAutospacing="0" w:line="276" w:lineRule="auto"/>
        <w:jc w:val="center"/>
        <w:rPr>
          <w:rFonts w:ascii="Trebuchet MS" w:hAnsi="Trebuchet MS" w:cs="Tahoma"/>
          <w:b/>
          <w:sz w:val="28"/>
          <w:szCs w:val="26"/>
          <w:u w:val="single"/>
        </w:rPr>
      </w:pPr>
    </w:p>
    <w:p w:rsidR="00AA723B" w:rsidRPr="00AA723B" w:rsidRDefault="00AA723B" w:rsidP="00AA723B">
      <w:pPr>
        <w:pStyle w:val="font8"/>
        <w:spacing w:before="0" w:beforeAutospacing="0" w:after="240" w:afterAutospacing="0" w:line="276" w:lineRule="auto"/>
        <w:jc w:val="center"/>
        <w:rPr>
          <w:rFonts w:ascii="Trebuchet MS" w:hAnsi="Trebuchet MS" w:cs="Tahoma"/>
          <w:b/>
          <w:sz w:val="28"/>
          <w:szCs w:val="26"/>
          <w:u w:val="single"/>
        </w:rPr>
      </w:pPr>
    </w:p>
    <w:p w:rsidR="00AA723B" w:rsidRPr="00AA723B" w:rsidRDefault="00AA723B" w:rsidP="00AA723B">
      <w:pPr>
        <w:pStyle w:val="font8"/>
        <w:spacing w:before="0" w:beforeAutospacing="0" w:after="240" w:afterAutospacing="0" w:line="276" w:lineRule="auto"/>
        <w:jc w:val="center"/>
        <w:rPr>
          <w:rFonts w:ascii="Trebuchet MS" w:hAnsi="Trebuchet MS" w:cs="Tahoma"/>
          <w:b/>
          <w:sz w:val="28"/>
          <w:szCs w:val="26"/>
          <w:u w:val="single"/>
        </w:rPr>
      </w:pPr>
    </w:p>
    <w:p w:rsidR="00AA723B" w:rsidRPr="00AA723B" w:rsidRDefault="00AA723B" w:rsidP="00AA723B">
      <w:pPr>
        <w:pStyle w:val="font8"/>
        <w:spacing w:before="0" w:beforeAutospacing="0" w:after="240" w:afterAutospacing="0" w:line="276" w:lineRule="auto"/>
        <w:jc w:val="center"/>
        <w:rPr>
          <w:rFonts w:ascii="Trebuchet MS" w:hAnsi="Trebuchet MS" w:cs="Tahoma"/>
          <w:b/>
          <w:sz w:val="28"/>
          <w:szCs w:val="26"/>
          <w:u w:val="single"/>
        </w:rPr>
      </w:pPr>
    </w:p>
    <w:p w:rsidR="00AA723B" w:rsidRPr="00AA723B" w:rsidRDefault="00AA723B" w:rsidP="00AA723B">
      <w:pPr>
        <w:pStyle w:val="font8"/>
        <w:spacing w:before="0" w:beforeAutospacing="0" w:after="240" w:afterAutospacing="0" w:line="276" w:lineRule="auto"/>
        <w:jc w:val="center"/>
        <w:rPr>
          <w:rFonts w:ascii="Trebuchet MS" w:hAnsi="Trebuchet MS" w:cs="Tahoma"/>
          <w:b/>
          <w:sz w:val="84"/>
          <w:szCs w:val="84"/>
          <w:u w:val="single"/>
        </w:rPr>
      </w:pPr>
      <w:r w:rsidRPr="00AA723B">
        <w:rPr>
          <w:rFonts w:ascii="Trebuchet MS" w:hAnsi="Trebuchet MS" w:cs="Tahoma"/>
          <w:sz w:val="84"/>
          <w:szCs w:val="84"/>
          <w:u w:val="single"/>
        </w:rPr>
        <w:t>STATUTS</w:t>
      </w:r>
    </w:p>
    <w:p w:rsidR="00AA723B" w:rsidRPr="00AA723B" w:rsidRDefault="00AA723B" w:rsidP="00AA723B">
      <w:pPr>
        <w:pStyle w:val="font8"/>
        <w:spacing w:before="0" w:beforeAutospacing="0" w:after="240" w:afterAutospacing="0" w:line="276" w:lineRule="auto"/>
        <w:jc w:val="center"/>
        <w:rPr>
          <w:rFonts w:ascii="Trebuchet MS" w:hAnsi="Trebuchet MS" w:cs="Tahoma"/>
          <w:b/>
          <w:sz w:val="28"/>
          <w:szCs w:val="26"/>
          <w:u w:val="single"/>
        </w:rPr>
      </w:pPr>
    </w:p>
    <w:p w:rsidR="00AA723B" w:rsidRPr="00AA723B" w:rsidRDefault="00AA723B" w:rsidP="00AA723B">
      <w:pPr>
        <w:pStyle w:val="font8"/>
        <w:spacing w:before="0" w:beforeAutospacing="0" w:after="240" w:afterAutospacing="0" w:line="276" w:lineRule="auto"/>
        <w:jc w:val="center"/>
        <w:rPr>
          <w:rFonts w:ascii="Trebuchet MS" w:hAnsi="Trebuchet MS" w:cs="Tahoma"/>
          <w:b/>
          <w:sz w:val="28"/>
          <w:szCs w:val="26"/>
          <w:u w:val="single"/>
        </w:rPr>
      </w:pPr>
    </w:p>
    <w:p w:rsidR="00AA723B" w:rsidRPr="00AA723B" w:rsidRDefault="00AA723B" w:rsidP="00AA723B">
      <w:pPr>
        <w:pStyle w:val="font8"/>
        <w:spacing w:before="0" w:beforeAutospacing="0" w:after="240" w:afterAutospacing="0" w:line="276" w:lineRule="auto"/>
        <w:jc w:val="center"/>
        <w:rPr>
          <w:rFonts w:ascii="Trebuchet MS" w:hAnsi="Trebuchet MS" w:cs="Tahoma"/>
          <w:b/>
          <w:sz w:val="28"/>
          <w:szCs w:val="26"/>
          <w:u w:val="single"/>
        </w:rPr>
      </w:pPr>
    </w:p>
    <w:p w:rsidR="00AA723B" w:rsidRPr="00AA723B" w:rsidRDefault="00AA723B" w:rsidP="00AA723B">
      <w:pPr>
        <w:pStyle w:val="font8"/>
        <w:spacing w:before="0" w:beforeAutospacing="0" w:after="240" w:afterAutospacing="0" w:line="276" w:lineRule="auto"/>
        <w:jc w:val="center"/>
        <w:rPr>
          <w:rFonts w:ascii="Trebuchet MS" w:hAnsi="Trebuchet MS" w:cs="Tahoma"/>
          <w:b/>
          <w:sz w:val="28"/>
          <w:szCs w:val="26"/>
          <w:u w:val="single"/>
        </w:rPr>
      </w:pPr>
    </w:p>
    <w:p w:rsidR="00AA723B" w:rsidRPr="00AA723B" w:rsidRDefault="00AA723B" w:rsidP="00AA723B">
      <w:pPr>
        <w:pStyle w:val="font8"/>
        <w:spacing w:before="0" w:beforeAutospacing="0" w:after="240" w:afterAutospacing="0" w:line="276" w:lineRule="auto"/>
        <w:jc w:val="center"/>
        <w:rPr>
          <w:rFonts w:ascii="Trebuchet MS" w:hAnsi="Trebuchet MS" w:cs="Tahoma"/>
          <w:b/>
          <w:sz w:val="28"/>
          <w:szCs w:val="26"/>
          <w:u w:val="single"/>
        </w:rPr>
      </w:pPr>
    </w:p>
    <w:p w:rsidR="00AA723B" w:rsidRPr="00AA723B" w:rsidRDefault="00AA723B" w:rsidP="00AA723B">
      <w:pPr>
        <w:pStyle w:val="font8"/>
        <w:spacing w:before="0" w:beforeAutospacing="0" w:after="240" w:afterAutospacing="0" w:line="276" w:lineRule="auto"/>
        <w:jc w:val="center"/>
        <w:rPr>
          <w:rFonts w:ascii="Trebuchet MS" w:hAnsi="Trebuchet MS" w:cs="Tahoma"/>
          <w:b/>
          <w:sz w:val="28"/>
          <w:szCs w:val="26"/>
          <w:u w:val="single"/>
        </w:rPr>
      </w:pPr>
    </w:p>
    <w:p w:rsidR="00AA723B" w:rsidRPr="00AA723B" w:rsidRDefault="00AA723B" w:rsidP="00AA723B">
      <w:pPr>
        <w:pStyle w:val="font8"/>
        <w:spacing w:before="0" w:beforeAutospacing="0" w:after="240" w:afterAutospacing="0" w:line="276" w:lineRule="auto"/>
        <w:jc w:val="center"/>
        <w:rPr>
          <w:rFonts w:ascii="Trebuchet MS" w:hAnsi="Trebuchet MS" w:cs="Tahoma"/>
          <w:b/>
          <w:sz w:val="28"/>
          <w:szCs w:val="26"/>
          <w:u w:val="single"/>
        </w:rPr>
      </w:pPr>
    </w:p>
    <w:p w:rsidR="00AA723B" w:rsidRPr="00AA723B" w:rsidRDefault="00AA723B" w:rsidP="00AA723B">
      <w:pPr>
        <w:pStyle w:val="font8"/>
        <w:spacing w:before="0" w:beforeAutospacing="0" w:after="240" w:afterAutospacing="0" w:line="276" w:lineRule="auto"/>
        <w:jc w:val="center"/>
        <w:rPr>
          <w:rFonts w:ascii="Trebuchet MS" w:hAnsi="Trebuchet MS" w:cs="Tahoma"/>
          <w:b/>
          <w:sz w:val="28"/>
          <w:szCs w:val="26"/>
          <w:u w:val="single"/>
        </w:rPr>
      </w:pPr>
    </w:p>
    <w:p w:rsidR="00AA723B" w:rsidRPr="00AA723B" w:rsidRDefault="00AA723B" w:rsidP="00AA723B">
      <w:pPr>
        <w:pStyle w:val="font8"/>
        <w:spacing w:before="0" w:beforeAutospacing="0" w:after="240" w:afterAutospacing="0" w:line="276" w:lineRule="auto"/>
        <w:jc w:val="center"/>
        <w:rPr>
          <w:rFonts w:ascii="Trebuchet MS" w:hAnsi="Trebuchet MS" w:cs="Tahoma"/>
          <w:b/>
          <w:sz w:val="28"/>
          <w:szCs w:val="26"/>
          <w:u w:val="single"/>
        </w:rPr>
      </w:pPr>
    </w:p>
    <w:p w:rsidR="00AA723B" w:rsidRPr="00AA723B" w:rsidRDefault="00AA723B" w:rsidP="00AA723B">
      <w:pPr>
        <w:pStyle w:val="font8"/>
        <w:spacing w:before="0" w:beforeAutospacing="0" w:after="240" w:afterAutospacing="0" w:line="276" w:lineRule="auto"/>
        <w:rPr>
          <w:rFonts w:ascii="Trebuchet MS" w:hAnsi="Trebuchet MS" w:cs="Tahoma"/>
          <w:b/>
          <w:sz w:val="28"/>
          <w:szCs w:val="26"/>
        </w:rPr>
      </w:pPr>
    </w:p>
    <w:p w:rsidR="00A669AD" w:rsidRDefault="00A669AD" w:rsidP="00D1660E">
      <w:pPr>
        <w:pStyle w:val="font8"/>
        <w:spacing w:before="0" w:beforeAutospacing="0" w:after="240" w:afterAutospacing="0" w:line="276" w:lineRule="auto"/>
        <w:rPr>
          <w:rFonts w:ascii="Trebuchet MS" w:hAnsi="Trebuchet MS" w:cs="Tahoma"/>
          <w:b/>
          <w:sz w:val="26"/>
          <w:szCs w:val="26"/>
          <w:u w:val="single"/>
        </w:rPr>
      </w:pPr>
    </w:p>
    <w:p w:rsidR="00AA723B" w:rsidRPr="00AA723B" w:rsidRDefault="00AA723B" w:rsidP="006C737F">
      <w:pPr>
        <w:pStyle w:val="font8"/>
        <w:spacing w:before="0" w:beforeAutospacing="0" w:after="240" w:afterAutospacing="0" w:line="276" w:lineRule="auto"/>
        <w:jc w:val="center"/>
        <w:rPr>
          <w:rFonts w:ascii="Trebuchet MS" w:hAnsi="Trebuchet MS" w:cs="Tahoma"/>
          <w:b/>
          <w:sz w:val="26"/>
          <w:szCs w:val="26"/>
          <w:u w:val="single"/>
        </w:rPr>
      </w:pPr>
      <w:r w:rsidRPr="00AA723B">
        <w:rPr>
          <w:rFonts w:ascii="Trebuchet MS" w:hAnsi="Trebuchet MS" w:cs="Tahoma"/>
          <w:b/>
          <w:sz w:val="26"/>
          <w:szCs w:val="26"/>
          <w:u w:val="single"/>
        </w:rPr>
        <w:lastRenderedPageBreak/>
        <w:t>STATUTS DE L’ASSOCIATION DES CERCLES DE L’ETENDARD ROSE</w:t>
      </w:r>
    </w:p>
    <w:p w:rsidR="00AA723B" w:rsidRPr="00AA723B" w:rsidRDefault="00AA723B" w:rsidP="006C737F">
      <w:pPr>
        <w:pStyle w:val="font8"/>
        <w:tabs>
          <w:tab w:val="right" w:pos="9923"/>
        </w:tabs>
        <w:spacing w:before="0" w:beforeAutospacing="0" w:after="240" w:afterAutospacing="0" w:line="276" w:lineRule="auto"/>
        <w:jc w:val="both"/>
        <w:rPr>
          <w:rFonts w:ascii="Trebuchet MS" w:hAnsi="Trebuchet MS" w:cs="Tahoma"/>
          <w:b/>
          <w:i/>
          <w:sz w:val="26"/>
          <w:szCs w:val="26"/>
        </w:rPr>
      </w:pPr>
      <w:r w:rsidRPr="00AA723B">
        <w:rPr>
          <w:rFonts w:ascii="Trebuchet MS" w:hAnsi="Trebuchet MS" w:cs="Tahoma"/>
          <w:b/>
          <w:i/>
          <w:sz w:val="26"/>
          <w:szCs w:val="26"/>
        </w:rPr>
        <w:t>PREAMBULE</w:t>
      </w:r>
    </w:p>
    <w:p w:rsidR="00AA723B" w:rsidRPr="00AA723B" w:rsidRDefault="00AA723B" w:rsidP="006C737F">
      <w:pPr>
        <w:pStyle w:val="font8"/>
        <w:tabs>
          <w:tab w:val="left" w:pos="9108"/>
        </w:tabs>
        <w:spacing w:before="0" w:beforeAutospacing="0" w:after="240" w:afterAutospacing="0" w:line="276" w:lineRule="auto"/>
        <w:jc w:val="both"/>
        <w:rPr>
          <w:rFonts w:ascii="Trebuchet MS" w:hAnsi="Trebuchet MS" w:cs="Tahoma"/>
          <w:i/>
          <w:sz w:val="26"/>
          <w:szCs w:val="26"/>
        </w:rPr>
      </w:pPr>
      <w:r w:rsidRPr="00AA723B">
        <w:rPr>
          <w:rFonts w:ascii="Trebuchet MS" w:hAnsi="Trebuchet MS" w:cs="Tahoma"/>
          <w:i/>
          <w:sz w:val="26"/>
          <w:szCs w:val="26"/>
        </w:rPr>
        <w:t>Nous, membres de l’</w:t>
      </w:r>
      <w:r w:rsidRPr="00AA723B">
        <w:rPr>
          <w:rFonts w:ascii="Trebuchet MS" w:hAnsi="Trebuchet MS" w:cs="Tahoma"/>
          <w:b/>
          <w:i/>
          <w:sz w:val="26"/>
          <w:szCs w:val="26"/>
        </w:rPr>
        <w:t>Association des Cercles de l’Etendard Rose</w:t>
      </w:r>
      <w:r w:rsidR="00FE2303">
        <w:rPr>
          <w:rFonts w:ascii="Trebuchet MS" w:hAnsi="Trebuchet MS" w:cs="Tahoma"/>
          <w:i/>
          <w:sz w:val="26"/>
          <w:szCs w:val="26"/>
        </w:rPr>
        <w:t>,</w:t>
      </w:r>
    </w:p>
    <w:p w:rsidR="00AA723B" w:rsidRPr="00AA723B" w:rsidRDefault="00AA723B" w:rsidP="006C737F">
      <w:pPr>
        <w:autoSpaceDE w:val="0"/>
        <w:autoSpaceDN w:val="0"/>
        <w:adjustRightInd w:val="0"/>
        <w:spacing w:line="276" w:lineRule="auto"/>
        <w:jc w:val="both"/>
        <w:rPr>
          <w:rFonts w:ascii="Trebuchet MS" w:hAnsi="Trebuchet MS" w:cs="Tahoma"/>
          <w:i/>
          <w:sz w:val="26"/>
          <w:szCs w:val="26"/>
        </w:rPr>
      </w:pPr>
      <w:r w:rsidRPr="00AA723B">
        <w:rPr>
          <w:rFonts w:ascii="Trebuchet MS" w:hAnsi="Trebuchet MS" w:cs="TimesNewRomanPS-BoldMT"/>
          <w:b/>
          <w:bCs/>
          <w:i/>
          <w:sz w:val="26"/>
          <w:szCs w:val="26"/>
        </w:rPr>
        <w:t>CONSIDERANTS</w:t>
      </w:r>
      <w:r w:rsidRPr="00AA723B">
        <w:rPr>
          <w:rFonts w:ascii="Trebuchet MS" w:hAnsi="Trebuchet MS" w:cs="TimesNewRomanPS-BoldMT"/>
          <w:bCs/>
          <w:i/>
          <w:sz w:val="26"/>
          <w:szCs w:val="26"/>
        </w:rPr>
        <w:t xml:space="preserve"> les aspects socio-culturels de la Social-démocratie, </w:t>
      </w:r>
      <w:r w:rsidRPr="00AA723B">
        <w:rPr>
          <w:rFonts w:ascii="Trebuchet MS" w:hAnsi="Trebuchet MS" w:cs="TimesNewRomanPSMT"/>
          <w:i/>
          <w:sz w:val="26"/>
          <w:szCs w:val="26"/>
        </w:rPr>
        <w:t xml:space="preserve">les idées </w:t>
      </w:r>
      <w:r w:rsidR="00100DD6">
        <w:rPr>
          <w:rFonts w:ascii="Trebuchet MS" w:hAnsi="Trebuchet MS" w:cs="TimesNewRomanPSMT"/>
          <w:i/>
          <w:sz w:val="26"/>
          <w:szCs w:val="26"/>
        </w:rPr>
        <w:t xml:space="preserve">tirées </w:t>
      </w:r>
      <w:r w:rsidR="00100DD6" w:rsidRPr="00AA723B">
        <w:rPr>
          <w:rFonts w:ascii="Trebuchet MS" w:hAnsi="Trebuchet MS" w:cs="TimesNewRomanPSMT"/>
          <w:i/>
          <w:sz w:val="26"/>
          <w:szCs w:val="26"/>
        </w:rPr>
        <w:t xml:space="preserve">du panafricanisme </w:t>
      </w:r>
      <w:r w:rsidRPr="00AA723B">
        <w:rPr>
          <w:rFonts w:ascii="Trebuchet MS" w:hAnsi="Trebuchet MS" w:cs="TimesNewRomanPSMT"/>
          <w:i/>
          <w:sz w:val="26"/>
          <w:szCs w:val="26"/>
        </w:rPr>
        <w:t xml:space="preserve">sur l’auto-détermination des peuples, </w:t>
      </w:r>
      <w:r w:rsidRPr="00AA723B">
        <w:rPr>
          <w:rFonts w:ascii="Trebuchet MS" w:hAnsi="Trebuchet MS" w:cs="Tahoma"/>
          <w:i/>
          <w:sz w:val="26"/>
          <w:szCs w:val="26"/>
        </w:rPr>
        <w:t>les valeurs et principes consacrés dans la Charte des Nations Unies ainsi que les dispositions de la Constitution de la République Démocratique du Congo et ceux de la Loi N°004/2001 du 20 Juillet 2001 ;</w:t>
      </w:r>
    </w:p>
    <w:p w:rsidR="00AA723B" w:rsidRPr="00AA723B" w:rsidRDefault="00AA723B" w:rsidP="006C737F">
      <w:pPr>
        <w:autoSpaceDE w:val="0"/>
        <w:autoSpaceDN w:val="0"/>
        <w:adjustRightInd w:val="0"/>
        <w:spacing w:line="276" w:lineRule="auto"/>
        <w:jc w:val="both"/>
        <w:rPr>
          <w:rFonts w:ascii="Trebuchet MS" w:hAnsi="Trebuchet MS" w:cs="TimesNewRomanPSMT"/>
          <w:i/>
          <w:sz w:val="26"/>
          <w:szCs w:val="26"/>
        </w:rPr>
      </w:pPr>
      <w:r w:rsidRPr="00AA723B">
        <w:rPr>
          <w:rFonts w:ascii="Trebuchet MS" w:hAnsi="Trebuchet MS" w:cs="TimesNewRomanPS-BoldMT"/>
          <w:b/>
          <w:bCs/>
          <w:i/>
          <w:sz w:val="26"/>
          <w:szCs w:val="26"/>
        </w:rPr>
        <w:t xml:space="preserve">CONVAINCUS </w:t>
      </w:r>
      <w:r w:rsidRPr="00AA723B">
        <w:rPr>
          <w:rFonts w:ascii="Trebuchet MS" w:hAnsi="Trebuchet MS" w:cs="TimesNewRomanPSMT"/>
          <w:i/>
          <w:sz w:val="26"/>
          <w:szCs w:val="26"/>
        </w:rPr>
        <w:t xml:space="preserve">de la nécessité d’apporter une contribution efficace à l’avancement </w:t>
      </w:r>
      <w:r w:rsidR="009E6B37">
        <w:rPr>
          <w:rFonts w:ascii="Trebuchet MS" w:hAnsi="Trebuchet MS" w:cs="TimesNewRomanPSMT"/>
          <w:i/>
          <w:sz w:val="26"/>
          <w:szCs w:val="26"/>
        </w:rPr>
        <w:t>de notre pays en s’attaquant à des</w:t>
      </w:r>
      <w:r w:rsidRPr="00AA723B">
        <w:rPr>
          <w:rFonts w:ascii="Trebuchet MS" w:hAnsi="Trebuchet MS" w:cs="TimesNewRomanPSMT"/>
          <w:i/>
          <w:sz w:val="26"/>
          <w:szCs w:val="26"/>
        </w:rPr>
        <w:t xml:space="preserve"> problèmes de fond auxquels il est confronté dans tous les secteurs de </w:t>
      </w:r>
      <w:r w:rsidR="009E6B37">
        <w:rPr>
          <w:rFonts w:ascii="Trebuchet MS" w:hAnsi="Trebuchet MS" w:cs="TimesNewRomanPSMT"/>
          <w:i/>
          <w:sz w:val="26"/>
          <w:szCs w:val="26"/>
        </w:rPr>
        <w:t>la vie telles que</w:t>
      </w:r>
      <w:r w:rsidRPr="00AA723B">
        <w:rPr>
          <w:rFonts w:ascii="Trebuchet MS" w:hAnsi="Trebuchet MS" w:cs="TimesNewRomanPSMT"/>
          <w:i/>
          <w:sz w:val="26"/>
          <w:szCs w:val="26"/>
        </w:rPr>
        <w:t> : la corruption endémique, l</w:t>
      </w:r>
      <w:r w:rsidR="009E6B37">
        <w:rPr>
          <w:rFonts w:ascii="Trebuchet MS" w:hAnsi="Trebuchet MS" w:cs="TimesNewRomanPSMT"/>
          <w:i/>
          <w:sz w:val="26"/>
          <w:szCs w:val="26"/>
        </w:rPr>
        <w:t>a mauvaise gouvernance,</w:t>
      </w:r>
      <w:r w:rsidRPr="00AA723B">
        <w:rPr>
          <w:rFonts w:ascii="Trebuchet MS" w:hAnsi="Trebuchet MS" w:cs="TimesNewRomanPSMT"/>
          <w:i/>
          <w:sz w:val="26"/>
          <w:szCs w:val="26"/>
        </w:rPr>
        <w:t xml:space="preserve"> l’inversion des valeurs</w:t>
      </w:r>
      <w:r w:rsidR="009E6B37">
        <w:rPr>
          <w:rFonts w:ascii="Trebuchet MS" w:hAnsi="Trebuchet MS" w:cs="TimesNewRomanPSMT"/>
          <w:i/>
          <w:sz w:val="26"/>
          <w:szCs w:val="26"/>
        </w:rPr>
        <w:t>, etc.</w:t>
      </w:r>
      <w:r w:rsidRPr="00AA723B">
        <w:rPr>
          <w:rFonts w:ascii="Trebuchet MS" w:hAnsi="Trebuchet MS" w:cs="TimesNewRomanPSMT"/>
          <w:i/>
          <w:sz w:val="26"/>
          <w:szCs w:val="26"/>
        </w:rPr>
        <w:t xml:space="preserve"> ;</w:t>
      </w:r>
    </w:p>
    <w:p w:rsidR="00AA723B" w:rsidRPr="00AA723B" w:rsidRDefault="00AA723B" w:rsidP="006C737F">
      <w:pPr>
        <w:autoSpaceDE w:val="0"/>
        <w:autoSpaceDN w:val="0"/>
        <w:adjustRightInd w:val="0"/>
        <w:spacing w:line="276" w:lineRule="auto"/>
        <w:jc w:val="both"/>
        <w:rPr>
          <w:rFonts w:ascii="Trebuchet MS" w:hAnsi="Trebuchet MS" w:cs="TimesNewRomanPSMT"/>
          <w:i/>
          <w:sz w:val="26"/>
          <w:szCs w:val="26"/>
        </w:rPr>
      </w:pPr>
      <w:r w:rsidRPr="00AA723B">
        <w:rPr>
          <w:rFonts w:ascii="Trebuchet MS" w:hAnsi="Trebuchet MS" w:cs="TimesNewRomanPS-BoldMT"/>
          <w:b/>
          <w:bCs/>
          <w:i/>
          <w:sz w:val="26"/>
          <w:szCs w:val="26"/>
        </w:rPr>
        <w:t xml:space="preserve">PRENANTS </w:t>
      </w:r>
      <w:r w:rsidRPr="00AA723B">
        <w:rPr>
          <w:rFonts w:ascii="Trebuchet MS" w:hAnsi="Trebuchet MS" w:cs="TimesNewRomanPSMT"/>
          <w:i/>
          <w:sz w:val="26"/>
          <w:szCs w:val="26"/>
        </w:rPr>
        <w:t>en compte le besoin d’opérer dans le chef de la population congolaise un éveil de la conscience ainsi qu’un changement de</w:t>
      </w:r>
      <w:r w:rsidR="00A13DA3">
        <w:rPr>
          <w:rFonts w:ascii="Trebuchet MS" w:hAnsi="Trebuchet MS" w:cs="TimesNewRomanPSMT"/>
          <w:i/>
          <w:sz w:val="26"/>
          <w:szCs w:val="26"/>
        </w:rPr>
        <w:t>s</w:t>
      </w:r>
      <w:r w:rsidRPr="00AA723B">
        <w:rPr>
          <w:rFonts w:ascii="Trebuchet MS" w:hAnsi="Trebuchet MS" w:cs="TimesNewRomanPSMT"/>
          <w:i/>
          <w:sz w:val="26"/>
          <w:szCs w:val="26"/>
        </w:rPr>
        <w:t xml:space="preserve"> mentalité</w:t>
      </w:r>
      <w:r w:rsidR="00A13DA3">
        <w:rPr>
          <w:rFonts w:ascii="Trebuchet MS" w:hAnsi="Trebuchet MS" w:cs="TimesNewRomanPSMT"/>
          <w:i/>
          <w:sz w:val="26"/>
          <w:szCs w:val="26"/>
        </w:rPr>
        <w:t>s</w:t>
      </w:r>
      <w:r w:rsidRPr="00AA723B">
        <w:rPr>
          <w:rFonts w:ascii="Trebuchet MS" w:hAnsi="Trebuchet MS" w:cs="TimesNewRomanPSMT"/>
          <w:i/>
          <w:sz w:val="26"/>
          <w:szCs w:val="26"/>
        </w:rPr>
        <w:t xml:space="preserve"> de manière intégrale</w:t>
      </w:r>
      <w:r w:rsidR="00A13DA3">
        <w:rPr>
          <w:rFonts w:ascii="Trebuchet MS" w:hAnsi="Trebuchet MS" w:cs="TimesNewRomanPSMT"/>
          <w:i/>
          <w:sz w:val="26"/>
          <w:szCs w:val="26"/>
        </w:rPr>
        <w:t>,</w:t>
      </w:r>
      <w:r w:rsidRPr="00AA723B">
        <w:rPr>
          <w:rFonts w:ascii="Trebuchet MS" w:hAnsi="Trebuchet MS" w:cs="TimesNewRomanPSMT"/>
          <w:i/>
          <w:sz w:val="26"/>
          <w:szCs w:val="26"/>
        </w:rPr>
        <w:t xml:space="preserve"> radicale</w:t>
      </w:r>
      <w:r w:rsidR="00A13DA3">
        <w:rPr>
          <w:rFonts w:ascii="Trebuchet MS" w:hAnsi="Trebuchet MS" w:cs="TimesNewRomanPSMT"/>
          <w:i/>
          <w:sz w:val="26"/>
          <w:szCs w:val="26"/>
        </w:rPr>
        <w:t xml:space="preserve"> et drastique</w:t>
      </w:r>
      <w:r w:rsidRPr="00AA723B">
        <w:rPr>
          <w:rFonts w:ascii="Trebuchet MS" w:hAnsi="Trebuchet MS" w:cs="TimesNewRomanPSMT"/>
          <w:i/>
          <w:sz w:val="26"/>
          <w:szCs w:val="26"/>
        </w:rPr>
        <w:t xml:space="preserve"> afin de </w:t>
      </w:r>
      <w:r w:rsidR="00A13DA3">
        <w:rPr>
          <w:rFonts w:ascii="Trebuchet MS" w:hAnsi="Trebuchet MS" w:cs="TimesNewRomanPSMT"/>
          <w:i/>
          <w:sz w:val="26"/>
          <w:szCs w:val="26"/>
        </w:rPr>
        <w:t xml:space="preserve">ressortir des comportements nouveaux </w:t>
      </w:r>
      <w:r w:rsidRPr="00AA723B">
        <w:rPr>
          <w:rFonts w:ascii="Trebuchet MS" w:hAnsi="Trebuchet MS" w:cs="TimesNewRomanPSMT"/>
          <w:i/>
          <w:sz w:val="26"/>
          <w:szCs w:val="26"/>
        </w:rPr>
        <w:t>au sein de la société toute entière ;</w:t>
      </w:r>
    </w:p>
    <w:p w:rsidR="00AA723B" w:rsidRPr="00AA723B" w:rsidRDefault="00AA723B" w:rsidP="006C737F">
      <w:pPr>
        <w:autoSpaceDE w:val="0"/>
        <w:autoSpaceDN w:val="0"/>
        <w:adjustRightInd w:val="0"/>
        <w:spacing w:line="276" w:lineRule="auto"/>
        <w:jc w:val="both"/>
        <w:rPr>
          <w:rFonts w:ascii="Trebuchet MS" w:hAnsi="Trebuchet MS" w:cs="TimesNewRomanPSMT"/>
          <w:i/>
          <w:sz w:val="26"/>
          <w:szCs w:val="26"/>
        </w:rPr>
      </w:pPr>
      <w:r w:rsidRPr="00AA723B">
        <w:rPr>
          <w:rFonts w:ascii="Trebuchet MS" w:hAnsi="Trebuchet MS" w:cs="TimesNewRomanPS-BoldMT"/>
          <w:b/>
          <w:bCs/>
          <w:i/>
          <w:sz w:val="26"/>
          <w:szCs w:val="26"/>
        </w:rPr>
        <w:t xml:space="preserve">PERSUADES </w:t>
      </w:r>
      <w:r w:rsidRPr="00AA723B">
        <w:rPr>
          <w:rFonts w:ascii="Trebuchet MS" w:hAnsi="Trebuchet MS" w:cs="TimesNewRomanPSMT"/>
          <w:i/>
          <w:sz w:val="26"/>
          <w:szCs w:val="26"/>
        </w:rPr>
        <w:t>qu’aucune communauté ne saurait survivre, se développer, se pérenniser ou s’épanouir sans l’instauration de véritables idéaux portés par des hommes et des femmes leaders, responsabilisés, formés et informés ;</w:t>
      </w:r>
    </w:p>
    <w:p w:rsidR="00AA723B" w:rsidRPr="00AA723B" w:rsidRDefault="00AA723B" w:rsidP="006C737F">
      <w:pPr>
        <w:autoSpaceDE w:val="0"/>
        <w:autoSpaceDN w:val="0"/>
        <w:adjustRightInd w:val="0"/>
        <w:spacing w:line="276" w:lineRule="auto"/>
        <w:jc w:val="both"/>
        <w:rPr>
          <w:rFonts w:ascii="Trebuchet MS" w:hAnsi="Trebuchet MS" w:cs="TimesNewRomanPSMT"/>
          <w:i/>
          <w:sz w:val="26"/>
          <w:szCs w:val="26"/>
        </w:rPr>
      </w:pPr>
      <w:r w:rsidRPr="00AA723B">
        <w:rPr>
          <w:rFonts w:ascii="Trebuchet MS" w:hAnsi="Trebuchet MS" w:cs="TimesNewRomanPS-BoldMT"/>
          <w:b/>
          <w:bCs/>
          <w:i/>
          <w:sz w:val="26"/>
          <w:szCs w:val="26"/>
        </w:rPr>
        <w:t xml:space="preserve">CONSCIENTS </w:t>
      </w:r>
      <w:r w:rsidRPr="00AA723B">
        <w:rPr>
          <w:rFonts w:ascii="Trebuchet MS" w:hAnsi="Trebuchet MS" w:cs="TimesNewRomanPSMT"/>
          <w:i/>
          <w:sz w:val="26"/>
          <w:szCs w:val="26"/>
        </w:rPr>
        <w:t>de l’utilité d</w:t>
      </w:r>
      <w:r w:rsidR="008A5DB4">
        <w:rPr>
          <w:rFonts w:ascii="Trebuchet MS" w:hAnsi="Trebuchet MS" w:cs="TimesNewRomanPSMT"/>
          <w:i/>
          <w:sz w:val="26"/>
          <w:szCs w:val="26"/>
        </w:rPr>
        <w:t>’asseoir</w:t>
      </w:r>
      <w:r w:rsidRPr="00AA723B">
        <w:rPr>
          <w:rFonts w:ascii="Trebuchet MS" w:hAnsi="Trebuchet MS" w:cs="TimesNewRomanPSMT"/>
          <w:i/>
          <w:sz w:val="26"/>
          <w:szCs w:val="26"/>
        </w:rPr>
        <w:t xml:space="preserve"> une dynamique des citoyens engagés, attachés à des valeurs et enclins à relever le défi du développement par la définition et l’application des concepts et modèles nouveaux qui sont en harmonie avec notre environnement interne ainsi que nos spécificités</w:t>
      </w:r>
      <w:r w:rsidR="00B62A73">
        <w:rPr>
          <w:rFonts w:ascii="Trebuchet MS" w:hAnsi="Trebuchet MS" w:cs="TimesNewRomanPSMT"/>
          <w:i/>
          <w:sz w:val="26"/>
          <w:szCs w:val="26"/>
        </w:rPr>
        <w:t xml:space="preserve"> locales</w:t>
      </w:r>
      <w:r w:rsidRPr="00AA723B">
        <w:rPr>
          <w:rFonts w:ascii="Trebuchet MS" w:hAnsi="Trebuchet MS" w:cs="TimesNewRomanPSMT"/>
          <w:i/>
          <w:sz w:val="26"/>
          <w:szCs w:val="26"/>
        </w:rPr>
        <w:t> ;</w:t>
      </w:r>
    </w:p>
    <w:p w:rsidR="00AA723B" w:rsidRPr="00AA723B" w:rsidRDefault="00AA723B" w:rsidP="006C737F">
      <w:pPr>
        <w:autoSpaceDE w:val="0"/>
        <w:autoSpaceDN w:val="0"/>
        <w:adjustRightInd w:val="0"/>
        <w:spacing w:line="276" w:lineRule="auto"/>
        <w:jc w:val="both"/>
        <w:rPr>
          <w:rFonts w:ascii="Trebuchet MS" w:hAnsi="Trebuchet MS" w:cs="TimesNewRomanPS-BoldMT"/>
          <w:bCs/>
          <w:i/>
          <w:sz w:val="26"/>
          <w:szCs w:val="26"/>
        </w:rPr>
      </w:pPr>
      <w:r w:rsidRPr="00AA723B">
        <w:rPr>
          <w:rFonts w:ascii="Trebuchet MS" w:hAnsi="Trebuchet MS" w:cs="TimesNewRomanPS-BoldMT"/>
          <w:b/>
          <w:bCs/>
          <w:i/>
          <w:sz w:val="26"/>
          <w:szCs w:val="26"/>
        </w:rPr>
        <w:t xml:space="preserve">PARTAGEANTS </w:t>
      </w:r>
      <w:r w:rsidRPr="00AA723B">
        <w:rPr>
          <w:rFonts w:ascii="Trebuchet MS" w:hAnsi="Trebuchet MS" w:cs="TimesNewRomanPS-BoldMT"/>
          <w:bCs/>
          <w:i/>
          <w:sz w:val="26"/>
          <w:szCs w:val="26"/>
        </w:rPr>
        <w:t>la m</w:t>
      </w:r>
      <w:r w:rsidR="006530A6">
        <w:rPr>
          <w:rFonts w:ascii="Trebuchet MS" w:hAnsi="Trebuchet MS" w:cs="TimesNewRomanPS-BoldMT"/>
          <w:bCs/>
          <w:i/>
          <w:sz w:val="26"/>
          <w:szCs w:val="26"/>
        </w:rPr>
        <w:t>ême Vision de l’action publique et</w:t>
      </w:r>
      <w:r w:rsidRPr="00AA723B">
        <w:rPr>
          <w:rFonts w:ascii="Trebuchet MS" w:hAnsi="Trebuchet MS" w:cs="TimesNewRomanPS-BoldMT"/>
          <w:bCs/>
          <w:i/>
          <w:sz w:val="26"/>
          <w:szCs w:val="26"/>
        </w:rPr>
        <w:t xml:space="preserve"> </w:t>
      </w:r>
      <w:r w:rsidR="00510A68">
        <w:rPr>
          <w:rFonts w:ascii="Trebuchet MS" w:hAnsi="Trebuchet MS" w:cs="TimesNewRomanPS-BoldMT"/>
          <w:bCs/>
          <w:i/>
          <w:sz w:val="26"/>
          <w:szCs w:val="26"/>
        </w:rPr>
        <w:t xml:space="preserve">de </w:t>
      </w:r>
      <w:r w:rsidR="004D74EA">
        <w:rPr>
          <w:rFonts w:ascii="Trebuchet MS" w:hAnsi="Trebuchet MS" w:cs="TimesNewRomanPS-BoldMT"/>
          <w:bCs/>
          <w:i/>
          <w:sz w:val="26"/>
          <w:szCs w:val="26"/>
        </w:rPr>
        <w:t xml:space="preserve">la Bonne Gouvernance </w:t>
      </w:r>
      <w:r w:rsidR="006530A6">
        <w:rPr>
          <w:rFonts w:ascii="Trebuchet MS" w:hAnsi="Trebuchet MS" w:cs="TimesNewRomanPS-BoldMT"/>
          <w:bCs/>
          <w:i/>
          <w:sz w:val="26"/>
          <w:szCs w:val="26"/>
        </w:rPr>
        <w:t>ainsi que le même</w:t>
      </w:r>
      <w:r w:rsidRPr="00AA723B">
        <w:rPr>
          <w:rFonts w:ascii="Trebuchet MS" w:hAnsi="Trebuchet MS" w:cs="TimesNewRomanPS-BoldMT"/>
          <w:bCs/>
          <w:i/>
          <w:sz w:val="26"/>
          <w:szCs w:val="26"/>
        </w:rPr>
        <w:t xml:space="preserve"> sens d</w:t>
      </w:r>
      <w:r w:rsidR="00510A68">
        <w:rPr>
          <w:rFonts w:ascii="Trebuchet MS" w:hAnsi="Trebuchet MS" w:cs="TimesNewRomanPS-BoldMT"/>
          <w:bCs/>
          <w:i/>
          <w:sz w:val="26"/>
          <w:szCs w:val="26"/>
        </w:rPr>
        <w:t>u</w:t>
      </w:r>
      <w:r w:rsidRPr="00AA723B">
        <w:rPr>
          <w:rFonts w:ascii="Trebuchet MS" w:hAnsi="Trebuchet MS" w:cs="TimesNewRomanPS-BoldMT"/>
          <w:bCs/>
          <w:i/>
          <w:sz w:val="26"/>
          <w:szCs w:val="26"/>
        </w:rPr>
        <w:t xml:space="preserve"> </w:t>
      </w:r>
      <w:r w:rsidR="00FF4911">
        <w:rPr>
          <w:rFonts w:ascii="Trebuchet MS" w:hAnsi="Trebuchet MS" w:cs="TimesNewRomanPS-BoldMT"/>
          <w:bCs/>
          <w:i/>
          <w:sz w:val="26"/>
          <w:szCs w:val="26"/>
        </w:rPr>
        <w:t xml:space="preserve">dévouement envers la société </w:t>
      </w:r>
      <w:r w:rsidR="008A5DB4">
        <w:rPr>
          <w:rFonts w:ascii="Trebuchet MS" w:hAnsi="Trebuchet MS" w:cs="TimesNewRomanPS-BoldMT"/>
          <w:bCs/>
          <w:i/>
          <w:sz w:val="26"/>
          <w:szCs w:val="26"/>
        </w:rPr>
        <w:t xml:space="preserve">que </w:t>
      </w:r>
      <w:r w:rsidRPr="00AA723B">
        <w:rPr>
          <w:rFonts w:ascii="Trebuchet MS" w:hAnsi="Trebuchet MS" w:cs="TimesNewRomanPS-BoldMT"/>
          <w:bCs/>
          <w:i/>
          <w:sz w:val="26"/>
          <w:szCs w:val="26"/>
        </w:rPr>
        <w:t xml:space="preserve">Monsieur </w:t>
      </w:r>
      <w:r w:rsidRPr="00AA723B">
        <w:rPr>
          <w:rFonts w:ascii="Trebuchet MS" w:hAnsi="Trebuchet MS" w:cs="TimesNewRomanPS-BoldMT"/>
          <w:b/>
          <w:bCs/>
          <w:i/>
          <w:sz w:val="26"/>
          <w:szCs w:val="26"/>
        </w:rPr>
        <w:t>Rodérick-Victor NYANGI NTSIAMA</w:t>
      </w:r>
      <w:r w:rsidRPr="00AA723B">
        <w:rPr>
          <w:rFonts w:ascii="Trebuchet MS" w:hAnsi="Trebuchet MS" w:cs="TimesNewRomanPS-BoldMT"/>
          <w:bCs/>
          <w:i/>
          <w:sz w:val="26"/>
          <w:szCs w:val="26"/>
        </w:rPr>
        <w:t>,</w:t>
      </w:r>
      <w:r w:rsidR="004D74EA">
        <w:rPr>
          <w:rFonts w:ascii="Trebuchet MS" w:hAnsi="Trebuchet MS" w:cs="TimesNewRomanPS-BoldMT"/>
          <w:bCs/>
          <w:i/>
          <w:sz w:val="26"/>
          <w:szCs w:val="26"/>
        </w:rPr>
        <w:t xml:space="preserve"> Initiateur de l’Association</w:t>
      </w:r>
      <w:r w:rsidR="006530A6">
        <w:rPr>
          <w:rFonts w:ascii="Trebuchet MS" w:hAnsi="Trebuchet MS" w:cs="TimesNewRomanPS-BoldMT"/>
          <w:bCs/>
          <w:i/>
          <w:sz w:val="26"/>
          <w:szCs w:val="26"/>
        </w:rPr>
        <w:t>,</w:t>
      </w:r>
      <w:r w:rsidR="004D74EA">
        <w:rPr>
          <w:rFonts w:ascii="Trebuchet MS" w:hAnsi="Trebuchet MS" w:cs="TimesNewRomanPS-BoldMT"/>
          <w:bCs/>
          <w:i/>
          <w:sz w:val="26"/>
          <w:szCs w:val="26"/>
        </w:rPr>
        <w:t xml:space="preserve"> et</w:t>
      </w:r>
      <w:r w:rsidR="00876119">
        <w:rPr>
          <w:rFonts w:ascii="Trebuchet MS" w:hAnsi="Trebuchet MS" w:cs="TimesNewRomanPS-BoldMT"/>
          <w:bCs/>
          <w:i/>
          <w:sz w:val="26"/>
          <w:szCs w:val="26"/>
        </w:rPr>
        <w:t xml:space="preserve"> </w:t>
      </w:r>
      <w:r w:rsidRPr="00AA723B">
        <w:rPr>
          <w:rFonts w:ascii="Trebuchet MS" w:hAnsi="Trebuchet MS" w:cs="TimesNewRomanPS-BoldMT"/>
          <w:bCs/>
          <w:i/>
          <w:sz w:val="26"/>
          <w:szCs w:val="26"/>
        </w:rPr>
        <w:t>dont l’engagement p</w:t>
      </w:r>
      <w:r w:rsidR="00876119">
        <w:rPr>
          <w:rFonts w:ascii="Trebuchet MS" w:hAnsi="Trebuchet MS" w:cs="TimesNewRomanPS-BoldMT"/>
          <w:bCs/>
          <w:i/>
          <w:sz w:val="26"/>
          <w:szCs w:val="26"/>
        </w:rPr>
        <w:t>ersonnel</w:t>
      </w:r>
      <w:r w:rsidR="004D74EA">
        <w:rPr>
          <w:rFonts w:ascii="Trebuchet MS" w:hAnsi="Trebuchet MS" w:cs="TimesNewRomanPS-BoldMT"/>
          <w:bCs/>
          <w:i/>
          <w:sz w:val="26"/>
          <w:szCs w:val="26"/>
        </w:rPr>
        <w:t xml:space="preserve"> est résolument tourné</w:t>
      </w:r>
      <w:r w:rsidRPr="00AA723B">
        <w:rPr>
          <w:rFonts w:ascii="Trebuchet MS" w:hAnsi="Trebuchet MS" w:cs="TimesNewRomanPS-BoldMT"/>
          <w:bCs/>
          <w:i/>
          <w:sz w:val="26"/>
          <w:szCs w:val="26"/>
        </w:rPr>
        <w:t xml:space="preserve"> vers l’instauration d’une Classe renouvelée d’Elites qui se distingue dans tous les domaines de la vie </w:t>
      </w:r>
      <w:r w:rsidR="008A5DB4">
        <w:rPr>
          <w:rFonts w:ascii="Trebuchet MS" w:hAnsi="Trebuchet MS" w:cs="TimesNewRomanPS-BoldMT"/>
          <w:bCs/>
          <w:i/>
          <w:sz w:val="26"/>
          <w:szCs w:val="26"/>
        </w:rPr>
        <w:t xml:space="preserve">nationale </w:t>
      </w:r>
      <w:r w:rsidRPr="00AA723B">
        <w:rPr>
          <w:rFonts w:ascii="Trebuchet MS" w:hAnsi="Trebuchet MS" w:cs="TimesNewRomanPS-BoldMT"/>
          <w:bCs/>
          <w:i/>
          <w:sz w:val="26"/>
          <w:szCs w:val="26"/>
        </w:rPr>
        <w:t>et qui contribue au bien-être collectif de nos Communautés ;</w:t>
      </w:r>
    </w:p>
    <w:p w:rsidR="00AA723B" w:rsidRPr="00AA723B" w:rsidRDefault="00AA723B" w:rsidP="006C737F">
      <w:pPr>
        <w:autoSpaceDE w:val="0"/>
        <w:autoSpaceDN w:val="0"/>
        <w:adjustRightInd w:val="0"/>
        <w:spacing w:line="276" w:lineRule="auto"/>
        <w:jc w:val="both"/>
        <w:rPr>
          <w:rFonts w:ascii="Trebuchet MS" w:hAnsi="Trebuchet MS" w:cs="TimesNewRomanPSMT"/>
          <w:i/>
          <w:sz w:val="26"/>
          <w:szCs w:val="26"/>
        </w:rPr>
      </w:pPr>
      <w:r w:rsidRPr="00AA723B">
        <w:rPr>
          <w:rFonts w:ascii="Trebuchet MS" w:hAnsi="Trebuchet MS" w:cs="TimesNewRomanPS-BoldMT"/>
          <w:b/>
          <w:bCs/>
          <w:i/>
          <w:sz w:val="26"/>
          <w:szCs w:val="26"/>
        </w:rPr>
        <w:t xml:space="preserve">POUSSES </w:t>
      </w:r>
      <w:r w:rsidRPr="00AA723B">
        <w:rPr>
          <w:rFonts w:ascii="Trebuchet MS" w:hAnsi="Trebuchet MS" w:cs="TimesNewRomanPS-BoldMT"/>
          <w:bCs/>
          <w:i/>
          <w:sz w:val="26"/>
          <w:szCs w:val="26"/>
        </w:rPr>
        <w:t>par</w:t>
      </w:r>
      <w:r w:rsidRPr="00AA723B">
        <w:rPr>
          <w:rFonts w:ascii="Trebuchet MS" w:hAnsi="Trebuchet MS" w:cs="TimesNewRomanPS-BoldMT"/>
          <w:b/>
          <w:bCs/>
          <w:i/>
          <w:sz w:val="26"/>
          <w:szCs w:val="26"/>
        </w:rPr>
        <w:t xml:space="preserve"> </w:t>
      </w:r>
      <w:r w:rsidRPr="00AA723B">
        <w:rPr>
          <w:rFonts w:ascii="Trebuchet MS" w:hAnsi="Trebuchet MS" w:cs="TimesNewRomanPSMT"/>
          <w:i/>
          <w:sz w:val="26"/>
          <w:szCs w:val="26"/>
        </w:rPr>
        <w:t>l’opportunité de créer une Association dont le but est de formuler des propositions ou des recommandations utiles à l’avancement du pays, de mener un certain nombre d’actions à impact social réel et d’œuvrer, en même temps, à la promotion des « </w:t>
      </w:r>
      <w:r w:rsidRPr="00AA723B">
        <w:rPr>
          <w:rFonts w:ascii="Trebuchet MS" w:hAnsi="Trebuchet MS" w:cs="TimesNewRomanPSMT"/>
          <w:b/>
          <w:i/>
          <w:sz w:val="26"/>
          <w:szCs w:val="26"/>
        </w:rPr>
        <w:t>Devoirs de l’Homme</w:t>
      </w:r>
      <w:r w:rsidRPr="00AA723B">
        <w:rPr>
          <w:rFonts w:ascii="Trebuchet MS" w:hAnsi="Trebuchet MS" w:cs="TimesNewRomanPSMT"/>
          <w:i/>
          <w:sz w:val="26"/>
          <w:szCs w:val="26"/>
        </w:rPr>
        <w:t xml:space="preserve"> », </w:t>
      </w:r>
      <w:r w:rsidR="00771BC4">
        <w:rPr>
          <w:rFonts w:ascii="Trebuchet MS" w:hAnsi="Trebuchet MS" w:cs="TimesNewRomanPSMT"/>
          <w:i/>
          <w:sz w:val="26"/>
          <w:szCs w:val="26"/>
        </w:rPr>
        <w:t>approche</w:t>
      </w:r>
      <w:r w:rsidRPr="00AA723B">
        <w:rPr>
          <w:rFonts w:ascii="Trebuchet MS" w:hAnsi="Trebuchet MS" w:cs="TimesNewRomanPSMT"/>
          <w:i/>
          <w:sz w:val="26"/>
          <w:szCs w:val="26"/>
        </w:rPr>
        <w:t xml:space="preserve"> fondamental</w:t>
      </w:r>
      <w:r w:rsidR="00771BC4">
        <w:rPr>
          <w:rFonts w:ascii="Trebuchet MS" w:hAnsi="Trebuchet MS" w:cs="TimesNewRomanPSMT"/>
          <w:i/>
          <w:sz w:val="26"/>
          <w:szCs w:val="26"/>
        </w:rPr>
        <w:t>e</w:t>
      </w:r>
      <w:r w:rsidRPr="00AA723B">
        <w:rPr>
          <w:rFonts w:ascii="Trebuchet MS" w:hAnsi="Trebuchet MS" w:cs="TimesNewRomanPSMT"/>
          <w:i/>
          <w:sz w:val="26"/>
          <w:szCs w:val="26"/>
        </w:rPr>
        <w:t xml:space="preserve"> et efficace devant permettre de réussir la transformation profonde de la société ;</w:t>
      </w:r>
    </w:p>
    <w:p w:rsidR="00AA723B" w:rsidRPr="00AA723B" w:rsidRDefault="00AA723B" w:rsidP="006C737F">
      <w:pPr>
        <w:pStyle w:val="font8"/>
        <w:spacing w:before="0" w:beforeAutospacing="0" w:after="240" w:afterAutospacing="0" w:line="276" w:lineRule="auto"/>
        <w:jc w:val="both"/>
        <w:rPr>
          <w:rFonts w:ascii="Trebuchet MS" w:hAnsi="Trebuchet MS" w:cs="TimesNewRomanPS-BoldMT"/>
          <w:b/>
          <w:bCs/>
          <w:sz w:val="26"/>
          <w:szCs w:val="26"/>
        </w:rPr>
      </w:pPr>
      <w:r w:rsidRPr="00AA723B">
        <w:rPr>
          <w:rFonts w:ascii="Trebuchet MS" w:hAnsi="Trebuchet MS" w:cs="TimesNewRomanPSMT"/>
          <w:b/>
          <w:i/>
          <w:sz w:val="26"/>
          <w:szCs w:val="26"/>
        </w:rPr>
        <w:t>A</w:t>
      </w:r>
      <w:r w:rsidRPr="00AA723B">
        <w:rPr>
          <w:rFonts w:ascii="Trebuchet MS" w:hAnsi="Trebuchet MS" w:cs="Tahoma"/>
          <w:b/>
          <w:i/>
          <w:sz w:val="26"/>
          <w:szCs w:val="26"/>
        </w:rPr>
        <w:t>DOPTONS</w:t>
      </w:r>
      <w:r w:rsidRPr="00AA723B">
        <w:rPr>
          <w:rFonts w:ascii="Trebuchet MS" w:hAnsi="Trebuchet MS" w:cs="Tahoma"/>
          <w:i/>
          <w:sz w:val="26"/>
          <w:szCs w:val="26"/>
        </w:rPr>
        <w:t xml:space="preserve"> solennellement, </w:t>
      </w:r>
      <w:r w:rsidRPr="00AA723B">
        <w:rPr>
          <w:rFonts w:ascii="Trebuchet MS" w:hAnsi="Trebuchet MS" w:cs="TimesNewRomanPSMT"/>
          <w:i/>
          <w:sz w:val="26"/>
          <w:szCs w:val="26"/>
        </w:rPr>
        <w:t xml:space="preserve">par ces motifs, les Statuts dont la teneur </w:t>
      </w:r>
      <w:r w:rsidRPr="00AA723B">
        <w:rPr>
          <w:rFonts w:ascii="Trebuchet MS" w:hAnsi="Trebuchet MS" w:cs="Tahoma"/>
          <w:i/>
          <w:sz w:val="26"/>
          <w:szCs w:val="26"/>
        </w:rPr>
        <w:t>suit :</w:t>
      </w:r>
    </w:p>
    <w:p w:rsidR="00AA723B" w:rsidRPr="00AA723B" w:rsidRDefault="00AA723B" w:rsidP="00AA723B">
      <w:pPr>
        <w:pStyle w:val="font8"/>
        <w:numPr>
          <w:ilvl w:val="0"/>
          <w:numId w:val="15"/>
        </w:numPr>
        <w:spacing w:before="0" w:beforeAutospacing="0" w:after="240" w:afterAutospacing="0"/>
        <w:ind w:left="709" w:hanging="349"/>
        <w:jc w:val="both"/>
        <w:rPr>
          <w:rFonts w:ascii="Trebuchet MS" w:hAnsi="Trebuchet MS" w:cs="Tahoma"/>
          <w:b/>
          <w:sz w:val="26"/>
          <w:szCs w:val="26"/>
          <w:u w:val="single"/>
        </w:rPr>
      </w:pPr>
      <w:r w:rsidRPr="00AA723B">
        <w:rPr>
          <w:rFonts w:ascii="Trebuchet MS" w:hAnsi="Trebuchet MS" w:cs="Tahoma"/>
          <w:b/>
          <w:sz w:val="26"/>
          <w:szCs w:val="26"/>
          <w:u w:val="single"/>
        </w:rPr>
        <w:lastRenderedPageBreak/>
        <w:t>DE LA CREATION, DE LA DENOMINATION, DE LA DUREE, DU SIEGE, DES IDEAUX, DE L’ACTION, DE L’OBJECTIF ET DE L’EMBLEME</w:t>
      </w:r>
    </w:p>
    <w:p w:rsidR="00AA723B" w:rsidRPr="00AA723B" w:rsidRDefault="00AA723B" w:rsidP="00AA723B">
      <w:pPr>
        <w:pStyle w:val="font8"/>
        <w:spacing w:before="0" w:beforeAutospacing="0" w:after="0" w:afterAutospacing="0"/>
        <w:jc w:val="both"/>
        <w:rPr>
          <w:rFonts w:ascii="Trebuchet MS" w:hAnsi="Trebuchet MS" w:cs="Tahoma"/>
          <w:sz w:val="26"/>
          <w:szCs w:val="26"/>
          <w:u w:val="single"/>
          <w:vertAlign w:val="superscript"/>
        </w:rPr>
      </w:pPr>
      <w:r w:rsidRPr="00AA723B">
        <w:rPr>
          <w:rFonts w:ascii="Trebuchet MS" w:hAnsi="Trebuchet MS" w:cs="Tahoma"/>
          <w:sz w:val="26"/>
          <w:szCs w:val="26"/>
          <w:u w:val="single"/>
        </w:rPr>
        <w:t>Article 1</w:t>
      </w:r>
      <w:r w:rsidRPr="00AA723B">
        <w:rPr>
          <w:rFonts w:ascii="Trebuchet MS" w:hAnsi="Trebuchet MS" w:cs="Tahoma"/>
          <w:sz w:val="26"/>
          <w:szCs w:val="26"/>
          <w:u w:val="single"/>
          <w:vertAlign w:val="superscript"/>
        </w:rPr>
        <w:t>er</w:t>
      </w:r>
    </w:p>
    <w:p w:rsidR="00AA723B" w:rsidRPr="00AA723B" w:rsidRDefault="00AA723B" w:rsidP="00AA723B">
      <w:pPr>
        <w:pStyle w:val="font8"/>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Il est créé à Kinshasa, en République Démocratique du Congo, une organisation à caractère social, culturel et éducatif dénommée « </w:t>
      </w:r>
      <w:r w:rsidRPr="00AA723B">
        <w:rPr>
          <w:rFonts w:ascii="Trebuchet MS" w:hAnsi="Trebuchet MS" w:cs="Tahoma"/>
          <w:b/>
          <w:sz w:val="26"/>
          <w:szCs w:val="26"/>
        </w:rPr>
        <w:t>Association des Cercles de l’Etendard Rose</w:t>
      </w:r>
      <w:r w:rsidRPr="00AA723B">
        <w:rPr>
          <w:rFonts w:ascii="Trebuchet MS" w:hAnsi="Trebuchet MS" w:cs="Tahoma"/>
          <w:sz w:val="26"/>
          <w:szCs w:val="26"/>
        </w:rPr>
        <w:t> », en sigle « ETENDARD ROSE », et régie par la Loi n°004/2001 du 20 Juillet 2001 ainsi que par les présents Statuts.</w:t>
      </w:r>
    </w:p>
    <w:p w:rsidR="00AA723B" w:rsidRPr="00AA723B" w:rsidRDefault="00AA723B" w:rsidP="00AA723B">
      <w:pPr>
        <w:pStyle w:val="font8"/>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2</w:t>
      </w:r>
    </w:p>
    <w:p w:rsidR="00AA723B" w:rsidRPr="00AA723B" w:rsidRDefault="00AA723B" w:rsidP="00AA723B">
      <w:pPr>
        <w:pStyle w:val="font8"/>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L’ETENDARD ROSE est créé pour une durée indéterminée.</w:t>
      </w:r>
    </w:p>
    <w:p w:rsidR="00AA723B" w:rsidRPr="00AA723B" w:rsidRDefault="00AA723B" w:rsidP="00AA723B">
      <w:pPr>
        <w:pStyle w:val="font8"/>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3</w:t>
      </w:r>
    </w:p>
    <w:p w:rsidR="00AA723B" w:rsidRPr="00AA723B" w:rsidRDefault="00AA723B" w:rsidP="00AA723B">
      <w:pPr>
        <w:pStyle w:val="font8"/>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Son siège est établi à Kinshasa, Capitale de la République Démocratique du Congo et peut être transféré en tout autre lieu sur décision d</w:t>
      </w:r>
      <w:r w:rsidR="006018D3">
        <w:rPr>
          <w:rFonts w:ascii="Trebuchet MS" w:hAnsi="Trebuchet MS" w:cs="Tahoma"/>
          <w:sz w:val="26"/>
          <w:szCs w:val="26"/>
        </w:rPr>
        <w:t>e son</w:t>
      </w:r>
      <w:r w:rsidRPr="00AA723B">
        <w:rPr>
          <w:rFonts w:ascii="Trebuchet MS" w:hAnsi="Trebuchet MS" w:cs="Tahoma"/>
          <w:sz w:val="26"/>
          <w:szCs w:val="26"/>
        </w:rPr>
        <w:t xml:space="preserve"> Comité Directeur.</w:t>
      </w:r>
    </w:p>
    <w:p w:rsidR="00AA723B" w:rsidRPr="00AA723B" w:rsidRDefault="00AA723B" w:rsidP="00AA723B">
      <w:pPr>
        <w:pStyle w:val="font8"/>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4</w:t>
      </w:r>
    </w:p>
    <w:p w:rsidR="004545C6" w:rsidRDefault="00AA723B" w:rsidP="00AA723B">
      <w:pPr>
        <w:spacing w:line="240" w:lineRule="auto"/>
        <w:jc w:val="both"/>
        <w:rPr>
          <w:rFonts w:ascii="Trebuchet MS" w:hAnsi="Trebuchet MS" w:cs="Tahoma"/>
          <w:sz w:val="26"/>
          <w:szCs w:val="26"/>
        </w:rPr>
      </w:pPr>
      <w:r w:rsidRPr="00AA723B">
        <w:rPr>
          <w:rFonts w:ascii="Trebuchet MS" w:hAnsi="Trebuchet MS" w:cs="Tahoma"/>
          <w:sz w:val="26"/>
          <w:szCs w:val="26"/>
        </w:rPr>
        <w:t xml:space="preserve">L’ETENDARD ROSE est une </w:t>
      </w:r>
      <w:r w:rsidR="006018D3">
        <w:rPr>
          <w:rFonts w:ascii="Trebuchet MS" w:hAnsi="Trebuchet MS" w:cs="Tahoma"/>
          <w:sz w:val="26"/>
          <w:szCs w:val="26"/>
        </w:rPr>
        <w:t>plate-forme</w:t>
      </w:r>
      <w:r w:rsidRPr="00AA723B">
        <w:rPr>
          <w:rFonts w:ascii="Trebuchet MS" w:hAnsi="Trebuchet MS" w:cs="Tahoma"/>
          <w:sz w:val="26"/>
          <w:szCs w:val="26"/>
        </w:rPr>
        <w:t xml:space="preserve"> promotrice d’une approche nouvelle dans les rapports </w:t>
      </w:r>
      <w:r w:rsidR="00CB4043">
        <w:rPr>
          <w:rFonts w:ascii="Trebuchet MS" w:hAnsi="Trebuchet MS" w:cs="Tahoma"/>
          <w:sz w:val="26"/>
          <w:szCs w:val="26"/>
        </w:rPr>
        <w:t xml:space="preserve">devant exister </w:t>
      </w:r>
      <w:r w:rsidRPr="00AA723B">
        <w:rPr>
          <w:rFonts w:ascii="Trebuchet MS" w:hAnsi="Trebuchet MS" w:cs="Tahoma"/>
          <w:sz w:val="26"/>
          <w:szCs w:val="26"/>
        </w:rPr>
        <w:t xml:space="preserve">entre le citoyen et son pays. </w:t>
      </w:r>
      <w:r w:rsidRPr="004D74EA">
        <w:rPr>
          <w:rFonts w:ascii="Trebuchet MS" w:hAnsi="Trebuchet MS" w:cs="Tahoma"/>
          <w:sz w:val="26"/>
          <w:szCs w:val="26"/>
        </w:rPr>
        <w:t xml:space="preserve">De manière </w:t>
      </w:r>
      <w:r w:rsidR="004D74EA" w:rsidRPr="004D74EA">
        <w:rPr>
          <w:rFonts w:ascii="Trebuchet MS" w:hAnsi="Trebuchet MS" w:cs="Tahoma"/>
          <w:sz w:val="26"/>
          <w:szCs w:val="26"/>
        </w:rPr>
        <w:t>plus précise</w:t>
      </w:r>
      <w:r w:rsidRPr="004D74EA">
        <w:rPr>
          <w:rFonts w:ascii="Trebuchet MS" w:hAnsi="Trebuchet MS" w:cs="Tahoma"/>
          <w:sz w:val="26"/>
          <w:szCs w:val="26"/>
        </w:rPr>
        <w:t xml:space="preserve">, </w:t>
      </w:r>
      <w:r w:rsidR="00D37541">
        <w:rPr>
          <w:rFonts w:ascii="Trebuchet MS" w:hAnsi="Trebuchet MS" w:cs="Tahoma"/>
          <w:sz w:val="26"/>
          <w:szCs w:val="26"/>
        </w:rPr>
        <w:t>l’Association</w:t>
      </w:r>
      <w:r w:rsidRPr="00AA723B">
        <w:rPr>
          <w:rFonts w:ascii="Trebuchet MS" w:hAnsi="Trebuchet MS" w:cs="Tahoma"/>
          <w:sz w:val="26"/>
          <w:szCs w:val="26"/>
        </w:rPr>
        <w:t xml:space="preserve"> s’active à articuler son Projet et son Agenda autour de la </w:t>
      </w:r>
      <w:r w:rsidR="00FF4911">
        <w:rPr>
          <w:rFonts w:ascii="Trebuchet MS" w:hAnsi="Trebuchet MS" w:cs="Tahoma"/>
          <w:sz w:val="26"/>
          <w:szCs w:val="26"/>
        </w:rPr>
        <w:t>mise en exergue de</w:t>
      </w:r>
      <w:r w:rsidR="000827CA">
        <w:rPr>
          <w:rFonts w:ascii="Trebuchet MS" w:hAnsi="Trebuchet MS" w:cs="Tahoma"/>
          <w:sz w:val="26"/>
          <w:szCs w:val="26"/>
        </w:rPr>
        <w:t xml:space="preserve"> la</w:t>
      </w:r>
      <w:r w:rsidR="00FF4911">
        <w:rPr>
          <w:rFonts w:ascii="Trebuchet MS" w:hAnsi="Trebuchet MS" w:cs="Tahoma"/>
          <w:sz w:val="26"/>
          <w:szCs w:val="26"/>
        </w:rPr>
        <w:t xml:space="preserve"> </w:t>
      </w:r>
      <w:r w:rsidRPr="00AA723B">
        <w:rPr>
          <w:rFonts w:ascii="Trebuchet MS" w:hAnsi="Trebuchet MS" w:cs="Tahoma"/>
          <w:sz w:val="26"/>
          <w:szCs w:val="26"/>
        </w:rPr>
        <w:t>notion</w:t>
      </w:r>
      <w:r w:rsidR="006253DE">
        <w:rPr>
          <w:rFonts w:ascii="Trebuchet MS" w:hAnsi="Trebuchet MS" w:cs="Tahoma"/>
          <w:sz w:val="26"/>
          <w:szCs w:val="26"/>
        </w:rPr>
        <w:t xml:space="preserve"> de</w:t>
      </w:r>
      <w:r w:rsidR="008A5DB4">
        <w:rPr>
          <w:rFonts w:ascii="Trebuchet MS" w:hAnsi="Trebuchet MS" w:cs="Tahoma"/>
          <w:sz w:val="26"/>
          <w:szCs w:val="26"/>
        </w:rPr>
        <w:t>s</w:t>
      </w:r>
      <w:r w:rsidRPr="00AA723B">
        <w:rPr>
          <w:rFonts w:ascii="Trebuchet MS" w:hAnsi="Trebuchet MS" w:cs="Tahoma"/>
          <w:sz w:val="26"/>
          <w:szCs w:val="26"/>
        </w:rPr>
        <w:t xml:space="preserve"> « </w:t>
      </w:r>
      <w:r w:rsidRPr="00AA723B">
        <w:rPr>
          <w:rFonts w:ascii="Trebuchet MS" w:hAnsi="Trebuchet MS" w:cs="Tahoma"/>
          <w:b/>
          <w:sz w:val="26"/>
          <w:szCs w:val="26"/>
        </w:rPr>
        <w:t>Devoirs de l’Homme</w:t>
      </w:r>
      <w:r w:rsidR="004545C6">
        <w:rPr>
          <w:rFonts w:ascii="Trebuchet MS" w:hAnsi="Trebuchet MS" w:cs="Tahoma"/>
          <w:sz w:val="26"/>
          <w:szCs w:val="26"/>
        </w:rPr>
        <w:t> »</w:t>
      </w:r>
      <w:r w:rsidR="00FF4911">
        <w:rPr>
          <w:rFonts w:ascii="Trebuchet MS" w:hAnsi="Trebuchet MS" w:cs="Tahoma"/>
          <w:sz w:val="26"/>
          <w:szCs w:val="26"/>
        </w:rPr>
        <w:t xml:space="preserve"> ainsi que d</w:t>
      </w:r>
      <w:r w:rsidR="006018D3">
        <w:rPr>
          <w:rFonts w:ascii="Trebuchet MS" w:hAnsi="Trebuchet MS" w:cs="Tahoma"/>
          <w:sz w:val="26"/>
          <w:szCs w:val="26"/>
        </w:rPr>
        <w:t>e la promotion du</w:t>
      </w:r>
      <w:r w:rsidR="000827CA">
        <w:rPr>
          <w:rFonts w:ascii="Trebuchet MS" w:hAnsi="Trebuchet MS" w:cs="Tahoma"/>
          <w:sz w:val="26"/>
          <w:szCs w:val="26"/>
        </w:rPr>
        <w:t xml:space="preserve"> concept</w:t>
      </w:r>
      <w:r w:rsidR="00FF4911">
        <w:rPr>
          <w:rFonts w:ascii="Trebuchet MS" w:hAnsi="Trebuchet MS" w:cs="Tahoma"/>
          <w:sz w:val="26"/>
          <w:szCs w:val="26"/>
        </w:rPr>
        <w:t xml:space="preserve"> </w:t>
      </w:r>
      <w:r w:rsidR="008A5DB4">
        <w:rPr>
          <w:rFonts w:ascii="Trebuchet MS" w:hAnsi="Trebuchet MS" w:cs="Tahoma"/>
          <w:sz w:val="26"/>
          <w:szCs w:val="26"/>
        </w:rPr>
        <w:t xml:space="preserve">de </w:t>
      </w:r>
      <w:r w:rsidR="00FF4911">
        <w:rPr>
          <w:rFonts w:ascii="Trebuchet MS" w:hAnsi="Trebuchet MS" w:cs="Tahoma"/>
          <w:sz w:val="26"/>
          <w:szCs w:val="26"/>
        </w:rPr>
        <w:t>« </w:t>
      </w:r>
      <w:r w:rsidR="00FF4911" w:rsidRPr="00BE499E">
        <w:rPr>
          <w:rFonts w:ascii="Trebuchet MS" w:hAnsi="Trebuchet MS" w:cs="Tahoma"/>
          <w:b/>
          <w:sz w:val="26"/>
          <w:szCs w:val="26"/>
        </w:rPr>
        <w:t>servir en actes</w:t>
      </w:r>
      <w:r w:rsidR="00FF4911">
        <w:rPr>
          <w:rFonts w:ascii="Trebuchet MS" w:hAnsi="Trebuchet MS" w:cs="Tahoma"/>
          <w:sz w:val="26"/>
          <w:szCs w:val="26"/>
        </w:rPr>
        <w:t> »</w:t>
      </w:r>
      <w:r w:rsidR="004545C6" w:rsidRPr="0055379E">
        <w:rPr>
          <w:rFonts w:ascii="Trebuchet MS" w:hAnsi="Trebuchet MS" w:cs="Tahoma"/>
          <w:sz w:val="26"/>
          <w:szCs w:val="26"/>
        </w:rPr>
        <w:t>.</w:t>
      </w:r>
    </w:p>
    <w:p w:rsidR="00AA723B" w:rsidRPr="00AA723B" w:rsidRDefault="00D37541" w:rsidP="00AA723B">
      <w:pPr>
        <w:spacing w:line="240" w:lineRule="auto"/>
        <w:jc w:val="both"/>
        <w:rPr>
          <w:rFonts w:ascii="Trebuchet MS" w:hAnsi="Trebuchet MS" w:cs="Tahoma"/>
          <w:sz w:val="26"/>
          <w:szCs w:val="26"/>
        </w:rPr>
      </w:pPr>
      <w:r>
        <w:rPr>
          <w:rFonts w:ascii="Trebuchet MS" w:hAnsi="Trebuchet MS" w:cs="Tahoma"/>
          <w:sz w:val="26"/>
          <w:szCs w:val="26"/>
        </w:rPr>
        <w:t>El</w:t>
      </w:r>
      <w:r w:rsidR="00AA723B" w:rsidRPr="00AA723B">
        <w:rPr>
          <w:rFonts w:ascii="Trebuchet MS" w:hAnsi="Trebuchet MS" w:cs="Tahoma"/>
          <w:sz w:val="26"/>
          <w:szCs w:val="26"/>
        </w:rPr>
        <w:t>l</w:t>
      </w:r>
      <w:r>
        <w:rPr>
          <w:rFonts w:ascii="Trebuchet MS" w:hAnsi="Trebuchet MS" w:cs="Tahoma"/>
          <w:sz w:val="26"/>
          <w:szCs w:val="26"/>
        </w:rPr>
        <w:t>e</w:t>
      </w:r>
      <w:r w:rsidR="00AA723B" w:rsidRPr="00AA723B">
        <w:rPr>
          <w:rFonts w:ascii="Trebuchet MS" w:hAnsi="Trebuchet MS" w:cs="Tahoma"/>
          <w:sz w:val="26"/>
          <w:szCs w:val="26"/>
        </w:rPr>
        <w:t xml:space="preserve"> s’attèle, par ailleurs, à se conformer à la </w:t>
      </w:r>
      <w:r w:rsidR="00AA723B" w:rsidRPr="00AA723B">
        <w:rPr>
          <w:rFonts w:ascii="Trebuchet MS" w:hAnsi="Trebuchet MS" w:cs="Tahoma"/>
          <w:b/>
          <w:sz w:val="26"/>
          <w:szCs w:val="26"/>
        </w:rPr>
        <w:t>Vision de son Initiateur</w:t>
      </w:r>
      <w:r w:rsidR="00AA723B" w:rsidRPr="00AA723B">
        <w:rPr>
          <w:rFonts w:ascii="Trebuchet MS" w:hAnsi="Trebuchet MS" w:cs="Tahoma"/>
          <w:sz w:val="26"/>
          <w:szCs w:val="26"/>
        </w:rPr>
        <w:t xml:space="preserve"> en vue de consacrer une convergence de vue et d’action autour de l’idéal poursuivi et de raffe</w:t>
      </w:r>
      <w:r>
        <w:rPr>
          <w:rFonts w:ascii="Trebuchet MS" w:hAnsi="Trebuchet MS" w:cs="Tahoma"/>
          <w:sz w:val="26"/>
          <w:szCs w:val="26"/>
        </w:rPr>
        <w:t>rmir davantage s</w:t>
      </w:r>
      <w:r w:rsidR="00AA723B" w:rsidRPr="00AA723B">
        <w:rPr>
          <w:rFonts w:ascii="Trebuchet MS" w:hAnsi="Trebuchet MS" w:cs="Tahoma"/>
          <w:sz w:val="26"/>
          <w:szCs w:val="26"/>
        </w:rPr>
        <w:t>es fondamentaux.</w:t>
      </w:r>
    </w:p>
    <w:p w:rsidR="00AA723B" w:rsidRPr="00AA723B" w:rsidRDefault="00AA723B" w:rsidP="00AA723B">
      <w:pPr>
        <w:pStyle w:val="font8"/>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5</w:t>
      </w:r>
    </w:p>
    <w:p w:rsidR="00AA723B" w:rsidRPr="00AA723B" w:rsidRDefault="00AA723B" w:rsidP="00AA723B">
      <w:pPr>
        <w:spacing w:line="240" w:lineRule="auto"/>
        <w:jc w:val="both"/>
        <w:rPr>
          <w:rFonts w:ascii="Trebuchet MS" w:hAnsi="Trebuchet MS" w:cs="Tahoma"/>
          <w:color w:val="FF0000"/>
          <w:sz w:val="26"/>
          <w:szCs w:val="26"/>
        </w:rPr>
      </w:pPr>
      <w:r w:rsidRPr="00AA723B">
        <w:rPr>
          <w:rFonts w:ascii="Trebuchet MS" w:hAnsi="Trebuchet MS" w:cs="Tahoma"/>
          <w:sz w:val="26"/>
          <w:szCs w:val="26"/>
        </w:rPr>
        <w:t xml:space="preserve">L’ETENDARD ROSE est </w:t>
      </w:r>
      <w:r w:rsidR="00D623F1">
        <w:rPr>
          <w:rFonts w:ascii="Trebuchet MS" w:hAnsi="Trebuchet MS" w:cs="Tahoma"/>
          <w:sz w:val="26"/>
          <w:szCs w:val="26"/>
        </w:rPr>
        <w:t xml:space="preserve">une association </w:t>
      </w:r>
      <w:r w:rsidRPr="00AA723B">
        <w:rPr>
          <w:rFonts w:ascii="Trebuchet MS" w:hAnsi="Trebuchet MS" w:cs="Tahoma"/>
          <w:sz w:val="26"/>
          <w:szCs w:val="26"/>
        </w:rPr>
        <w:t>d’inspiration S</w:t>
      </w:r>
      <w:r w:rsidR="00C62B07">
        <w:rPr>
          <w:rFonts w:ascii="Trebuchet MS" w:hAnsi="Trebuchet MS" w:cs="Tahoma"/>
          <w:sz w:val="26"/>
          <w:szCs w:val="26"/>
        </w:rPr>
        <w:t xml:space="preserve">ocial-démocrate </w:t>
      </w:r>
      <w:r w:rsidR="00B6404B">
        <w:rPr>
          <w:rFonts w:ascii="Trebuchet MS" w:hAnsi="Trebuchet MS" w:cs="Tahoma"/>
          <w:sz w:val="26"/>
          <w:szCs w:val="26"/>
        </w:rPr>
        <w:t xml:space="preserve">au regard de son adhésion à des valeurs et principes </w:t>
      </w:r>
      <w:r w:rsidR="008540B9">
        <w:rPr>
          <w:rFonts w:ascii="Trebuchet MS" w:hAnsi="Trebuchet MS" w:cs="Tahoma"/>
          <w:sz w:val="26"/>
          <w:szCs w:val="26"/>
        </w:rPr>
        <w:t>fondés sur</w:t>
      </w:r>
      <w:r w:rsidR="00C62B07">
        <w:rPr>
          <w:rFonts w:ascii="Trebuchet MS" w:hAnsi="Trebuchet MS" w:cs="Tahoma"/>
          <w:sz w:val="26"/>
          <w:szCs w:val="26"/>
        </w:rPr>
        <w:t xml:space="preserve"> </w:t>
      </w:r>
      <w:r w:rsidR="00BF74D1">
        <w:rPr>
          <w:rFonts w:ascii="Trebuchet MS" w:hAnsi="Trebuchet MS" w:cs="Tahoma"/>
          <w:sz w:val="26"/>
          <w:szCs w:val="26"/>
        </w:rPr>
        <w:t>« </w:t>
      </w:r>
      <w:r w:rsidR="00C62B07">
        <w:rPr>
          <w:rFonts w:ascii="Trebuchet MS" w:hAnsi="Trebuchet MS" w:cs="Tahoma"/>
          <w:sz w:val="26"/>
          <w:szCs w:val="26"/>
        </w:rPr>
        <w:t>la justice s</w:t>
      </w:r>
      <w:r w:rsidRPr="00AA723B">
        <w:rPr>
          <w:rFonts w:ascii="Trebuchet MS" w:hAnsi="Trebuchet MS" w:cs="Tahoma"/>
          <w:sz w:val="26"/>
          <w:szCs w:val="26"/>
        </w:rPr>
        <w:t>ociale</w:t>
      </w:r>
      <w:r w:rsidR="00BF74D1">
        <w:rPr>
          <w:rFonts w:ascii="Trebuchet MS" w:hAnsi="Trebuchet MS" w:cs="Tahoma"/>
          <w:sz w:val="26"/>
          <w:szCs w:val="26"/>
        </w:rPr>
        <w:t> »</w:t>
      </w:r>
      <w:r w:rsidR="00D623F1">
        <w:rPr>
          <w:rFonts w:ascii="Trebuchet MS" w:hAnsi="Trebuchet MS" w:cs="Tahoma"/>
          <w:sz w:val="26"/>
          <w:szCs w:val="26"/>
        </w:rPr>
        <w:t xml:space="preserve">. </w:t>
      </w:r>
      <w:r w:rsidR="00871B4D">
        <w:rPr>
          <w:rFonts w:ascii="Trebuchet MS" w:hAnsi="Trebuchet MS" w:cs="Tahoma"/>
          <w:sz w:val="26"/>
          <w:szCs w:val="26"/>
        </w:rPr>
        <w:t>I</w:t>
      </w:r>
      <w:r w:rsidR="00D623F1">
        <w:rPr>
          <w:rFonts w:ascii="Trebuchet MS" w:hAnsi="Trebuchet MS" w:cs="Tahoma"/>
          <w:sz w:val="26"/>
          <w:szCs w:val="26"/>
        </w:rPr>
        <w:t>l est</w:t>
      </w:r>
      <w:r w:rsidR="008A5DB4">
        <w:rPr>
          <w:rFonts w:ascii="Trebuchet MS" w:hAnsi="Trebuchet MS" w:cs="Tahoma"/>
          <w:sz w:val="26"/>
          <w:szCs w:val="26"/>
        </w:rPr>
        <w:t>,</w:t>
      </w:r>
      <w:r w:rsidRPr="00AA723B">
        <w:rPr>
          <w:rFonts w:ascii="Trebuchet MS" w:hAnsi="Trebuchet MS" w:cs="Tahoma"/>
          <w:sz w:val="26"/>
          <w:szCs w:val="26"/>
        </w:rPr>
        <w:t xml:space="preserve"> </w:t>
      </w:r>
      <w:r w:rsidR="008A5DB4">
        <w:rPr>
          <w:rFonts w:ascii="Trebuchet MS" w:hAnsi="Trebuchet MS" w:cs="Tahoma"/>
          <w:sz w:val="26"/>
          <w:szCs w:val="26"/>
        </w:rPr>
        <w:t xml:space="preserve">en outre, </w:t>
      </w:r>
      <w:r w:rsidR="00871B4D">
        <w:rPr>
          <w:rFonts w:ascii="Trebuchet MS" w:hAnsi="Trebuchet MS" w:cs="Tahoma"/>
          <w:sz w:val="26"/>
          <w:szCs w:val="26"/>
        </w:rPr>
        <w:t>d</w:t>
      </w:r>
      <w:r w:rsidR="00D623F1">
        <w:rPr>
          <w:rFonts w:ascii="Trebuchet MS" w:hAnsi="Trebuchet MS" w:cs="Tahoma"/>
          <w:sz w:val="26"/>
          <w:szCs w:val="26"/>
        </w:rPr>
        <w:t xml:space="preserve">e nature panafricaniste quant à ses </w:t>
      </w:r>
      <w:r w:rsidR="008A5DB4">
        <w:rPr>
          <w:rFonts w:ascii="Trebuchet MS" w:hAnsi="Trebuchet MS" w:cs="Tahoma"/>
          <w:sz w:val="26"/>
          <w:szCs w:val="26"/>
        </w:rPr>
        <w:t>postulats</w:t>
      </w:r>
      <w:r w:rsidR="00C62B07">
        <w:rPr>
          <w:rFonts w:ascii="Trebuchet MS" w:hAnsi="Trebuchet MS" w:cs="Tahoma"/>
          <w:sz w:val="26"/>
          <w:szCs w:val="26"/>
        </w:rPr>
        <w:t xml:space="preserve"> sur</w:t>
      </w:r>
      <w:r w:rsidRPr="00AA723B">
        <w:rPr>
          <w:rFonts w:ascii="Trebuchet MS" w:hAnsi="Trebuchet MS" w:cs="Tahoma"/>
          <w:sz w:val="26"/>
          <w:szCs w:val="26"/>
        </w:rPr>
        <w:t xml:space="preserve"> </w:t>
      </w:r>
      <w:r w:rsidR="00BF74D1">
        <w:rPr>
          <w:rFonts w:ascii="Trebuchet MS" w:hAnsi="Trebuchet MS" w:cs="Tahoma"/>
          <w:sz w:val="26"/>
          <w:szCs w:val="26"/>
        </w:rPr>
        <w:t>« </w:t>
      </w:r>
      <w:r w:rsidR="008A5DB4">
        <w:rPr>
          <w:rFonts w:ascii="Trebuchet MS" w:hAnsi="Trebuchet MS" w:cs="Tahoma"/>
          <w:sz w:val="26"/>
          <w:szCs w:val="26"/>
        </w:rPr>
        <w:t>l’auto-</w:t>
      </w:r>
      <w:r w:rsidRPr="00AA723B">
        <w:rPr>
          <w:rFonts w:ascii="Trebuchet MS" w:hAnsi="Trebuchet MS" w:cs="Tahoma"/>
          <w:sz w:val="26"/>
          <w:szCs w:val="26"/>
        </w:rPr>
        <w:t>prise en charge</w:t>
      </w:r>
      <w:r w:rsidR="00BF74D1">
        <w:rPr>
          <w:rFonts w:ascii="Trebuchet MS" w:hAnsi="Trebuchet MS" w:cs="Tahoma"/>
          <w:sz w:val="26"/>
          <w:szCs w:val="26"/>
        </w:rPr>
        <w:t> »</w:t>
      </w:r>
      <w:r w:rsidRPr="00AA723B">
        <w:rPr>
          <w:rFonts w:ascii="Trebuchet MS" w:hAnsi="Trebuchet MS" w:cs="Tahoma"/>
          <w:sz w:val="26"/>
          <w:szCs w:val="26"/>
        </w:rPr>
        <w:t xml:space="preserve"> et</w:t>
      </w:r>
      <w:r w:rsidR="00BF74D1">
        <w:rPr>
          <w:rFonts w:ascii="Trebuchet MS" w:hAnsi="Trebuchet MS" w:cs="Tahoma"/>
          <w:sz w:val="26"/>
          <w:szCs w:val="26"/>
        </w:rPr>
        <w:t xml:space="preserve"> « l’auto</w:t>
      </w:r>
      <w:r w:rsidR="008A5DB4">
        <w:rPr>
          <w:rFonts w:ascii="Trebuchet MS" w:hAnsi="Trebuchet MS" w:cs="Tahoma"/>
          <w:sz w:val="26"/>
          <w:szCs w:val="26"/>
        </w:rPr>
        <w:t>-</w:t>
      </w:r>
      <w:r w:rsidR="00BF74D1">
        <w:rPr>
          <w:rFonts w:ascii="Trebuchet MS" w:hAnsi="Trebuchet MS" w:cs="Tahoma"/>
          <w:sz w:val="26"/>
          <w:szCs w:val="26"/>
        </w:rPr>
        <w:t>détermination » des communautés locales</w:t>
      </w:r>
      <w:r w:rsidRPr="00AA723B">
        <w:rPr>
          <w:rFonts w:ascii="Trebuchet MS" w:hAnsi="Trebuchet MS" w:cs="Tahoma"/>
          <w:sz w:val="26"/>
          <w:szCs w:val="26"/>
        </w:rPr>
        <w:t xml:space="preserve"> à imaginer leurs pr</w:t>
      </w:r>
      <w:r w:rsidR="00BF74D1">
        <w:rPr>
          <w:rFonts w:ascii="Trebuchet MS" w:hAnsi="Trebuchet MS" w:cs="Tahoma"/>
          <w:sz w:val="26"/>
          <w:szCs w:val="26"/>
        </w:rPr>
        <w:t>opres schèmes de développement.</w:t>
      </w:r>
    </w:p>
    <w:p w:rsidR="00AA723B" w:rsidRPr="00AA723B" w:rsidRDefault="00AA723B" w:rsidP="00AA723B">
      <w:pPr>
        <w:pStyle w:val="font8"/>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6</w:t>
      </w:r>
    </w:p>
    <w:p w:rsidR="00AA723B" w:rsidRPr="00AA723B" w:rsidRDefault="00AA723B" w:rsidP="00AA723B">
      <w:pPr>
        <w:pStyle w:val="font8"/>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 xml:space="preserve">L’ETENDARD ROSE met en œuvre ses idées et réalise ses activités à travers une participation agissante ainsi qu’une contribution intellectuelle de ses membres dont le socle est constitué par les couches élitistes de la société. La démarche y relative consiste à maîtriser les problèmes inhérents à </w:t>
      </w:r>
      <w:r w:rsidR="00EB586E">
        <w:rPr>
          <w:rFonts w:ascii="Trebuchet MS" w:hAnsi="Trebuchet MS" w:cs="Tahoma"/>
          <w:sz w:val="26"/>
          <w:szCs w:val="26"/>
        </w:rPr>
        <w:t>la</w:t>
      </w:r>
      <w:r w:rsidRPr="00AA723B">
        <w:rPr>
          <w:rFonts w:ascii="Trebuchet MS" w:hAnsi="Trebuchet MS" w:cs="Tahoma"/>
          <w:sz w:val="26"/>
          <w:szCs w:val="26"/>
        </w:rPr>
        <w:t xml:space="preserve"> communauté, réfléchir à des solutions à y apporter ainsi que poser des actions concrètes en guise de réponse.</w:t>
      </w:r>
    </w:p>
    <w:p w:rsidR="00AA723B" w:rsidRPr="00AA723B" w:rsidRDefault="00AA723B" w:rsidP="00AA723B">
      <w:pPr>
        <w:pStyle w:val="font8"/>
        <w:spacing w:before="0" w:beforeAutospacing="0" w:after="0" w:afterAutospacing="0"/>
        <w:jc w:val="both"/>
        <w:rPr>
          <w:rFonts w:ascii="Trebuchet MS" w:hAnsi="Trebuchet MS" w:cs="Tahoma"/>
          <w:sz w:val="26"/>
          <w:szCs w:val="26"/>
        </w:rPr>
      </w:pPr>
      <w:r w:rsidRPr="00AA723B">
        <w:rPr>
          <w:rFonts w:ascii="Trebuchet MS" w:hAnsi="Trebuchet MS" w:cs="Tahoma"/>
          <w:sz w:val="26"/>
          <w:szCs w:val="26"/>
          <w:u w:val="single"/>
        </w:rPr>
        <w:t>Article 7</w:t>
      </w:r>
    </w:p>
    <w:p w:rsidR="00AA723B" w:rsidRPr="00AA723B" w:rsidRDefault="00AA723B" w:rsidP="00AA723B">
      <w:pPr>
        <w:pStyle w:val="font8"/>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 xml:space="preserve">L’ETENDARD ROSE a comme objectif unique </w:t>
      </w:r>
      <w:r w:rsidRPr="00AA723B">
        <w:rPr>
          <w:rFonts w:ascii="Trebuchet MS" w:hAnsi="Trebuchet MS" w:cs="Tahoma"/>
          <w:b/>
          <w:i/>
          <w:sz w:val="26"/>
          <w:szCs w:val="26"/>
        </w:rPr>
        <w:t xml:space="preserve">de contribuer à l’avènement d’une société émergeante, bâtie sur des valeurs, </w:t>
      </w:r>
      <w:r w:rsidR="00BE499E">
        <w:rPr>
          <w:rFonts w:ascii="Trebuchet MS" w:hAnsi="Trebuchet MS" w:cs="Tahoma"/>
          <w:b/>
          <w:i/>
          <w:sz w:val="26"/>
          <w:szCs w:val="26"/>
        </w:rPr>
        <w:t xml:space="preserve">concepts et paradigmes adaptés aux </w:t>
      </w:r>
      <w:r w:rsidRPr="00AA723B">
        <w:rPr>
          <w:rFonts w:ascii="Trebuchet MS" w:hAnsi="Trebuchet MS" w:cs="Tahoma"/>
          <w:b/>
          <w:i/>
          <w:sz w:val="26"/>
          <w:szCs w:val="26"/>
        </w:rPr>
        <w:t>réalités locales</w:t>
      </w:r>
      <w:r w:rsidR="00BE499E">
        <w:rPr>
          <w:rFonts w:ascii="Trebuchet MS" w:hAnsi="Trebuchet MS" w:cs="Tahoma"/>
          <w:b/>
          <w:i/>
          <w:sz w:val="26"/>
          <w:szCs w:val="26"/>
        </w:rPr>
        <w:t xml:space="preserve"> de la République Démocratique du Congo</w:t>
      </w:r>
      <w:r w:rsidRPr="00AA723B">
        <w:rPr>
          <w:rFonts w:ascii="Trebuchet MS" w:hAnsi="Trebuchet MS" w:cs="Tahoma"/>
          <w:b/>
          <w:sz w:val="26"/>
          <w:szCs w:val="26"/>
        </w:rPr>
        <w:t>.</w:t>
      </w:r>
    </w:p>
    <w:p w:rsidR="00AA723B" w:rsidRPr="00AA723B" w:rsidRDefault="00AA723B" w:rsidP="00AA723B">
      <w:pPr>
        <w:pStyle w:val="font8"/>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Dans l’atteinte de l’objectif formulé à l’alinéa précédent, l’</w:t>
      </w:r>
      <w:r w:rsidR="00BE499E">
        <w:rPr>
          <w:rFonts w:ascii="Trebuchet MS" w:hAnsi="Trebuchet MS" w:cs="Tahoma"/>
          <w:sz w:val="26"/>
          <w:szCs w:val="26"/>
        </w:rPr>
        <w:t>Association des Cerces de l’</w:t>
      </w:r>
      <w:r w:rsidRPr="00AA723B">
        <w:rPr>
          <w:rFonts w:ascii="Trebuchet MS" w:hAnsi="Trebuchet MS" w:cs="Tahoma"/>
          <w:sz w:val="26"/>
          <w:szCs w:val="26"/>
        </w:rPr>
        <w:t xml:space="preserve">ETENDARD ROSE </w:t>
      </w:r>
      <w:r w:rsidR="00BE499E">
        <w:rPr>
          <w:rFonts w:ascii="Trebuchet MS" w:hAnsi="Trebuchet MS" w:cs="Tahoma"/>
          <w:sz w:val="26"/>
          <w:szCs w:val="26"/>
        </w:rPr>
        <w:t>s’</w:t>
      </w:r>
      <w:r>
        <w:rPr>
          <w:rFonts w:ascii="Trebuchet MS" w:hAnsi="Trebuchet MS" w:cs="Tahoma"/>
          <w:sz w:val="26"/>
          <w:szCs w:val="26"/>
        </w:rPr>
        <w:t>emploie</w:t>
      </w:r>
      <w:r w:rsidRPr="00AA723B">
        <w:rPr>
          <w:rFonts w:ascii="Trebuchet MS" w:hAnsi="Trebuchet MS" w:cs="Tahoma"/>
          <w:sz w:val="26"/>
          <w:szCs w:val="26"/>
        </w:rPr>
        <w:t xml:space="preserve"> notamment </w:t>
      </w:r>
      <w:r w:rsidR="0055379E">
        <w:rPr>
          <w:rFonts w:ascii="Trebuchet MS" w:hAnsi="Trebuchet MS" w:cs="Tahoma"/>
          <w:sz w:val="26"/>
          <w:szCs w:val="26"/>
        </w:rPr>
        <w:t xml:space="preserve">à </w:t>
      </w:r>
      <w:r w:rsidR="00BE499E">
        <w:rPr>
          <w:rFonts w:ascii="Trebuchet MS" w:hAnsi="Trebuchet MS" w:cs="Tahoma"/>
          <w:sz w:val="26"/>
          <w:szCs w:val="26"/>
        </w:rPr>
        <w:t>appli</w:t>
      </w:r>
      <w:r w:rsidR="0055379E">
        <w:rPr>
          <w:rFonts w:ascii="Trebuchet MS" w:hAnsi="Trebuchet MS" w:cs="Tahoma"/>
          <w:sz w:val="26"/>
          <w:szCs w:val="26"/>
        </w:rPr>
        <w:t>quer l</w:t>
      </w:r>
      <w:r w:rsidRPr="00AA723B">
        <w:rPr>
          <w:rFonts w:ascii="Trebuchet MS" w:hAnsi="Trebuchet MS" w:cs="Tahoma"/>
          <w:sz w:val="26"/>
          <w:szCs w:val="26"/>
        </w:rPr>
        <w:t>es procédés suivants :</w:t>
      </w:r>
    </w:p>
    <w:p w:rsidR="00AA723B" w:rsidRPr="00AA723B" w:rsidRDefault="00AA723B" w:rsidP="00AA723B">
      <w:pPr>
        <w:pStyle w:val="font8"/>
        <w:numPr>
          <w:ilvl w:val="0"/>
          <w:numId w:val="19"/>
        </w:numPr>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rPr>
        <w:t>L</w:t>
      </w:r>
      <w:r w:rsidR="00856761">
        <w:rPr>
          <w:rFonts w:ascii="Trebuchet MS" w:hAnsi="Trebuchet MS" w:cs="Tahoma"/>
          <w:sz w:val="26"/>
          <w:szCs w:val="26"/>
        </w:rPr>
        <w:t>e renforcement du l</w:t>
      </w:r>
      <w:r w:rsidRPr="00AA723B">
        <w:rPr>
          <w:rFonts w:ascii="Trebuchet MS" w:hAnsi="Trebuchet MS" w:cs="Tahoma"/>
          <w:sz w:val="26"/>
          <w:szCs w:val="26"/>
        </w:rPr>
        <w:t>eadership</w:t>
      </w:r>
      <w:r w:rsidR="00BE499E">
        <w:rPr>
          <w:rFonts w:ascii="Trebuchet MS" w:hAnsi="Trebuchet MS" w:cs="Tahoma"/>
          <w:sz w:val="26"/>
          <w:szCs w:val="26"/>
        </w:rPr>
        <w:t xml:space="preserve"> de ses membres</w:t>
      </w:r>
      <w:r w:rsidRPr="00AA723B">
        <w:rPr>
          <w:rFonts w:ascii="Trebuchet MS" w:hAnsi="Trebuchet MS" w:cs="Tahoma"/>
          <w:sz w:val="26"/>
          <w:szCs w:val="26"/>
        </w:rPr>
        <w:t> ;</w:t>
      </w:r>
    </w:p>
    <w:p w:rsidR="00AA723B" w:rsidRPr="00AA723B" w:rsidRDefault="00AA723B" w:rsidP="00AA723B">
      <w:pPr>
        <w:pStyle w:val="font8"/>
        <w:numPr>
          <w:ilvl w:val="0"/>
          <w:numId w:val="19"/>
        </w:numPr>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rPr>
        <w:t>L</w:t>
      </w:r>
      <w:r w:rsidR="00856761">
        <w:rPr>
          <w:rFonts w:ascii="Trebuchet MS" w:hAnsi="Trebuchet MS" w:cs="Tahoma"/>
          <w:sz w:val="26"/>
          <w:szCs w:val="26"/>
        </w:rPr>
        <w:t>a r</w:t>
      </w:r>
      <w:r w:rsidRPr="00AA723B">
        <w:rPr>
          <w:rFonts w:ascii="Trebuchet MS" w:hAnsi="Trebuchet MS" w:cs="Tahoma"/>
          <w:sz w:val="26"/>
          <w:szCs w:val="26"/>
        </w:rPr>
        <w:t xml:space="preserve">esponsabilisation </w:t>
      </w:r>
      <w:r w:rsidR="00670210">
        <w:rPr>
          <w:rFonts w:ascii="Trebuchet MS" w:hAnsi="Trebuchet MS" w:cs="Tahoma"/>
          <w:sz w:val="26"/>
          <w:szCs w:val="26"/>
        </w:rPr>
        <w:t xml:space="preserve">et l’éveil de la Conscience </w:t>
      </w:r>
      <w:r w:rsidRPr="00AA723B">
        <w:rPr>
          <w:rFonts w:ascii="Trebuchet MS" w:hAnsi="Trebuchet MS" w:cs="Tahoma"/>
          <w:sz w:val="26"/>
          <w:szCs w:val="26"/>
        </w:rPr>
        <w:t>des membres ;</w:t>
      </w:r>
    </w:p>
    <w:p w:rsidR="00AA723B" w:rsidRPr="00AA723B" w:rsidRDefault="00AA723B" w:rsidP="00AA723B">
      <w:pPr>
        <w:pStyle w:val="font8"/>
        <w:numPr>
          <w:ilvl w:val="0"/>
          <w:numId w:val="19"/>
        </w:numPr>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rPr>
        <w:lastRenderedPageBreak/>
        <w:t xml:space="preserve">La culture de la </w:t>
      </w:r>
      <w:r w:rsidR="00856761">
        <w:rPr>
          <w:rFonts w:ascii="Trebuchet MS" w:hAnsi="Trebuchet MS" w:cs="Tahoma"/>
          <w:sz w:val="26"/>
          <w:szCs w:val="26"/>
        </w:rPr>
        <w:t>c</w:t>
      </w:r>
      <w:r w:rsidRPr="00AA723B">
        <w:rPr>
          <w:rFonts w:ascii="Trebuchet MS" w:hAnsi="Trebuchet MS" w:cs="Tahoma"/>
          <w:sz w:val="26"/>
          <w:szCs w:val="26"/>
        </w:rPr>
        <w:t>ritique constructive ;</w:t>
      </w:r>
    </w:p>
    <w:p w:rsidR="00AA723B" w:rsidRPr="00AA723B" w:rsidRDefault="00AA723B" w:rsidP="00AA723B">
      <w:pPr>
        <w:pStyle w:val="font8"/>
        <w:numPr>
          <w:ilvl w:val="0"/>
          <w:numId w:val="19"/>
        </w:numPr>
        <w:spacing w:before="0" w:beforeAutospacing="0" w:after="240" w:afterAutospacing="0"/>
        <w:jc w:val="both"/>
        <w:rPr>
          <w:rFonts w:ascii="Trebuchet MS" w:hAnsi="Trebuchet MS" w:cs="Tahoma"/>
          <w:sz w:val="26"/>
          <w:szCs w:val="26"/>
          <w:u w:val="single"/>
        </w:rPr>
      </w:pPr>
      <w:r w:rsidRPr="00AA723B">
        <w:rPr>
          <w:rFonts w:ascii="Trebuchet MS" w:hAnsi="Trebuchet MS" w:cs="Tahoma"/>
          <w:sz w:val="26"/>
          <w:szCs w:val="26"/>
        </w:rPr>
        <w:t xml:space="preserve">La permanence de la </w:t>
      </w:r>
      <w:r w:rsidR="00856761">
        <w:rPr>
          <w:rFonts w:ascii="Trebuchet MS" w:hAnsi="Trebuchet MS" w:cs="Tahoma"/>
          <w:sz w:val="26"/>
          <w:szCs w:val="26"/>
        </w:rPr>
        <w:t xml:space="preserve">formation et </w:t>
      </w:r>
      <w:r w:rsidR="00702795">
        <w:rPr>
          <w:rFonts w:ascii="Trebuchet MS" w:hAnsi="Trebuchet MS" w:cs="Tahoma"/>
          <w:sz w:val="26"/>
          <w:szCs w:val="26"/>
        </w:rPr>
        <w:t xml:space="preserve">l’accès </w:t>
      </w:r>
      <w:r w:rsidR="00240368">
        <w:rPr>
          <w:rFonts w:ascii="Trebuchet MS" w:hAnsi="Trebuchet MS" w:cs="Tahoma"/>
          <w:sz w:val="26"/>
          <w:szCs w:val="26"/>
        </w:rPr>
        <w:t xml:space="preserve">continu </w:t>
      </w:r>
      <w:r w:rsidR="00702795">
        <w:rPr>
          <w:rFonts w:ascii="Trebuchet MS" w:hAnsi="Trebuchet MS" w:cs="Tahoma"/>
          <w:sz w:val="26"/>
          <w:szCs w:val="26"/>
        </w:rPr>
        <w:t xml:space="preserve">à </w:t>
      </w:r>
      <w:r w:rsidR="00856761">
        <w:rPr>
          <w:rFonts w:ascii="Trebuchet MS" w:hAnsi="Trebuchet MS" w:cs="Tahoma"/>
          <w:sz w:val="26"/>
          <w:szCs w:val="26"/>
        </w:rPr>
        <w:t>l’i</w:t>
      </w:r>
      <w:r w:rsidRPr="00AA723B">
        <w:rPr>
          <w:rFonts w:ascii="Trebuchet MS" w:hAnsi="Trebuchet MS" w:cs="Tahoma"/>
          <w:sz w:val="26"/>
          <w:szCs w:val="26"/>
        </w:rPr>
        <w:t>nformation.</w:t>
      </w:r>
    </w:p>
    <w:p w:rsidR="00AA723B" w:rsidRPr="00AA723B" w:rsidRDefault="00AA723B" w:rsidP="00AA723B">
      <w:pPr>
        <w:pStyle w:val="font8"/>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8</w:t>
      </w:r>
    </w:p>
    <w:p w:rsidR="00AA723B" w:rsidRPr="00AA723B" w:rsidRDefault="00AA723B" w:rsidP="00AA723B">
      <w:pPr>
        <w:pStyle w:val="font8"/>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L'Emblème de l’ETENDARD ROSE est fo</w:t>
      </w:r>
      <w:r w:rsidR="00247C5E">
        <w:rPr>
          <w:rFonts w:ascii="Trebuchet MS" w:hAnsi="Trebuchet MS" w:cs="Tahoma"/>
          <w:sz w:val="26"/>
          <w:szCs w:val="26"/>
        </w:rPr>
        <w:t>rmé de l’icône de « la rose au p</w:t>
      </w:r>
      <w:r w:rsidRPr="00AA723B">
        <w:rPr>
          <w:rFonts w:ascii="Trebuchet MS" w:hAnsi="Trebuchet MS" w:cs="Tahoma"/>
          <w:sz w:val="26"/>
          <w:szCs w:val="26"/>
        </w:rPr>
        <w:t>oing » placée au-dessus des initiales ER. La rose de couleur rouge représente le renouveau, le bien-être sociétal et l’intérêt général ; le poing fermé représente l’effort, le travail et la détermination ; la feuille en vert foncé représente les valeurs.</w:t>
      </w:r>
    </w:p>
    <w:p w:rsidR="00AA723B" w:rsidRPr="00AA723B" w:rsidRDefault="00AA723B" w:rsidP="00AA723B">
      <w:pPr>
        <w:pStyle w:val="font8"/>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 xml:space="preserve">Mis ensemble, ces éléments forment une symbolique inspirée du monde socialiste et renvoient à </w:t>
      </w:r>
      <w:r w:rsidRPr="00AA723B">
        <w:rPr>
          <w:rFonts w:ascii="Trebuchet MS" w:hAnsi="Trebuchet MS" w:cs="Tahoma"/>
          <w:b/>
          <w:sz w:val="26"/>
          <w:szCs w:val="26"/>
        </w:rPr>
        <w:t>l’image de la société idoine</w:t>
      </w:r>
      <w:r w:rsidRPr="00AA723B">
        <w:rPr>
          <w:rFonts w:ascii="Trebuchet MS" w:hAnsi="Trebuchet MS" w:cs="Tahoma"/>
          <w:sz w:val="26"/>
          <w:szCs w:val="26"/>
        </w:rPr>
        <w:t xml:space="preserve"> devant être créée à travers la culture des valeurs, l’usage de la volonté et l’effort du travail.</w:t>
      </w:r>
    </w:p>
    <w:p w:rsidR="00AA723B" w:rsidRPr="00AA723B" w:rsidRDefault="00AA723B" w:rsidP="00AA723B">
      <w:pPr>
        <w:pStyle w:val="font8"/>
        <w:numPr>
          <w:ilvl w:val="0"/>
          <w:numId w:val="15"/>
        </w:numPr>
        <w:spacing w:before="0" w:beforeAutospacing="0" w:after="240" w:afterAutospacing="0"/>
        <w:ind w:left="851" w:hanging="491"/>
        <w:jc w:val="both"/>
        <w:rPr>
          <w:rFonts w:ascii="Trebuchet MS" w:hAnsi="Trebuchet MS" w:cs="Tahoma"/>
          <w:b/>
          <w:sz w:val="26"/>
          <w:szCs w:val="26"/>
          <w:u w:val="single"/>
        </w:rPr>
      </w:pPr>
      <w:r w:rsidRPr="00AA723B">
        <w:rPr>
          <w:rFonts w:ascii="Trebuchet MS" w:hAnsi="Trebuchet MS" w:cs="Tahoma"/>
          <w:b/>
          <w:sz w:val="26"/>
          <w:szCs w:val="26"/>
          <w:u w:val="single"/>
        </w:rPr>
        <w:t>DES MEMBRES</w:t>
      </w:r>
    </w:p>
    <w:p w:rsidR="00AA723B" w:rsidRPr="00AA723B" w:rsidRDefault="00AA723B" w:rsidP="00AA723B">
      <w:pPr>
        <w:pStyle w:val="font8"/>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9</w:t>
      </w:r>
    </w:p>
    <w:p w:rsidR="00AA723B" w:rsidRPr="00AA723B" w:rsidRDefault="00AA723B" w:rsidP="00AA723B">
      <w:pPr>
        <w:pStyle w:val="font8"/>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L’ETENDARD ROSE est ouvert à toute personne sans distinction de sexe, de race, d’origine ethnique ou de religion.</w:t>
      </w:r>
    </w:p>
    <w:p w:rsidR="00AA723B" w:rsidRPr="00AA723B" w:rsidRDefault="00AA723B" w:rsidP="00AA723B">
      <w:pPr>
        <w:pStyle w:val="font8"/>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10</w:t>
      </w:r>
    </w:p>
    <w:p w:rsidR="00AA723B" w:rsidRPr="00AA723B" w:rsidRDefault="00AA723B" w:rsidP="00AA723B">
      <w:pPr>
        <w:pStyle w:val="font8"/>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L’ETENDARD ROSE comprend trois (3) catégories des membres :</w:t>
      </w:r>
    </w:p>
    <w:p w:rsidR="00AA723B" w:rsidRPr="00AA723B" w:rsidRDefault="00AA723B" w:rsidP="00AA723B">
      <w:pPr>
        <w:pStyle w:val="font8"/>
        <w:numPr>
          <w:ilvl w:val="1"/>
          <w:numId w:val="1"/>
        </w:numPr>
        <w:spacing w:before="0" w:beforeAutospacing="0" w:after="0" w:afterAutospacing="0"/>
        <w:ind w:left="709" w:hanging="283"/>
        <w:jc w:val="both"/>
        <w:rPr>
          <w:rFonts w:ascii="Trebuchet MS" w:hAnsi="Trebuchet MS" w:cs="Tahoma"/>
          <w:sz w:val="26"/>
          <w:szCs w:val="26"/>
        </w:rPr>
      </w:pPr>
      <w:r w:rsidRPr="00AA723B">
        <w:rPr>
          <w:rFonts w:ascii="Trebuchet MS" w:hAnsi="Trebuchet MS" w:cs="Tahoma"/>
          <w:sz w:val="26"/>
          <w:szCs w:val="26"/>
        </w:rPr>
        <w:t>Les membres fondateurs ;</w:t>
      </w:r>
    </w:p>
    <w:p w:rsidR="00AA723B" w:rsidRPr="00AA723B" w:rsidRDefault="00AA723B" w:rsidP="00AA723B">
      <w:pPr>
        <w:pStyle w:val="font8"/>
        <w:numPr>
          <w:ilvl w:val="1"/>
          <w:numId w:val="1"/>
        </w:numPr>
        <w:spacing w:before="0" w:beforeAutospacing="0" w:after="0" w:afterAutospacing="0"/>
        <w:ind w:left="709" w:hanging="283"/>
        <w:jc w:val="both"/>
        <w:rPr>
          <w:rFonts w:ascii="Trebuchet MS" w:hAnsi="Trebuchet MS" w:cs="Tahoma"/>
          <w:sz w:val="26"/>
          <w:szCs w:val="26"/>
        </w:rPr>
      </w:pPr>
      <w:r w:rsidRPr="00AA723B">
        <w:rPr>
          <w:rFonts w:ascii="Trebuchet MS" w:hAnsi="Trebuchet MS" w:cs="Tahoma"/>
          <w:sz w:val="26"/>
          <w:szCs w:val="26"/>
        </w:rPr>
        <w:t>Les membres effectifs et ;</w:t>
      </w:r>
    </w:p>
    <w:p w:rsidR="00AA723B" w:rsidRPr="00AA723B" w:rsidRDefault="00AA723B" w:rsidP="00AA723B">
      <w:pPr>
        <w:pStyle w:val="font8"/>
        <w:numPr>
          <w:ilvl w:val="1"/>
          <w:numId w:val="1"/>
        </w:numPr>
        <w:spacing w:before="0" w:beforeAutospacing="0" w:after="240" w:afterAutospacing="0"/>
        <w:ind w:left="709" w:hanging="283"/>
        <w:jc w:val="both"/>
        <w:rPr>
          <w:rFonts w:ascii="Trebuchet MS" w:hAnsi="Trebuchet MS" w:cs="Tahoma"/>
          <w:sz w:val="26"/>
          <w:szCs w:val="26"/>
        </w:rPr>
      </w:pPr>
      <w:r w:rsidRPr="00AA723B">
        <w:rPr>
          <w:rFonts w:ascii="Trebuchet MS" w:hAnsi="Trebuchet MS" w:cs="Tahoma"/>
          <w:sz w:val="26"/>
          <w:szCs w:val="26"/>
        </w:rPr>
        <w:t>Les membres sympathisants.</w:t>
      </w:r>
    </w:p>
    <w:p w:rsidR="00AA723B" w:rsidRPr="00AA723B" w:rsidRDefault="00AA723B" w:rsidP="00AA723B">
      <w:pPr>
        <w:pStyle w:val="font8"/>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11</w:t>
      </w:r>
    </w:p>
    <w:p w:rsidR="00AA723B" w:rsidRPr="00AA723B" w:rsidRDefault="00AA723B" w:rsidP="00AA723B">
      <w:pPr>
        <w:pStyle w:val="font8"/>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Les membres fondateurs sont :</w:t>
      </w:r>
    </w:p>
    <w:p w:rsidR="00AA723B" w:rsidRPr="00AA723B" w:rsidRDefault="00AA723B" w:rsidP="00AA723B">
      <w:pPr>
        <w:pStyle w:val="font8"/>
        <w:numPr>
          <w:ilvl w:val="0"/>
          <w:numId w:val="17"/>
        </w:numPr>
        <w:spacing w:before="0" w:beforeAutospacing="0" w:after="0" w:afterAutospacing="0"/>
        <w:jc w:val="both"/>
        <w:rPr>
          <w:rFonts w:ascii="Trebuchet MS" w:hAnsi="Trebuchet MS" w:cs="Tahoma"/>
          <w:sz w:val="26"/>
          <w:szCs w:val="26"/>
        </w:rPr>
      </w:pPr>
      <w:r w:rsidRPr="00AA723B">
        <w:rPr>
          <w:rFonts w:ascii="Trebuchet MS" w:hAnsi="Trebuchet MS" w:cs="Tahoma"/>
          <w:sz w:val="26"/>
          <w:szCs w:val="26"/>
        </w:rPr>
        <w:t>L’Initiateur de l’Association ;</w:t>
      </w:r>
    </w:p>
    <w:p w:rsidR="00AA723B" w:rsidRPr="00AA723B" w:rsidRDefault="00AA723B" w:rsidP="00AA723B">
      <w:pPr>
        <w:pStyle w:val="Paragraphedeliste"/>
        <w:numPr>
          <w:ilvl w:val="0"/>
          <w:numId w:val="17"/>
        </w:numPr>
        <w:spacing w:after="240" w:line="240" w:lineRule="auto"/>
        <w:jc w:val="both"/>
        <w:rPr>
          <w:rFonts w:ascii="Trebuchet MS" w:hAnsi="Trebuchet MS" w:cs="Tahoma"/>
          <w:sz w:val="26"/>
          <w:szCs w:val="26"/>
        </w:rPr>
      </w:pPr>
      <w:r w:rsidRPr="00AA723B">
        <w:rPr>
          <w:rFonts w:ascii="Trebuchet MS" w:hAnsi="Trebuchet MS"/>
          <w:sz w:val="26"/>
          <w:szCs w:val="26"/>
        </w:rPr>
        <w:t>Les membres signataires des présents Statuts.</w:t>
      </w:r>
    </w:p>
    <w:p w:rsidR="00AA723B" w:rsidRPr="00AA723B" w:rsidRDefault="00AA723B" w:rsidP="00AA723B">
      <w:pPr>
        <w:pStyle w:val="font8"/>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12</w:t>
      </w:r>
    </w:p>
    <w:p w:rsidR="00AA723B" w:rsidRPr="00AA723B" w:rsidRDefault="00AA723B" w:rsidP="00AA723B">
      <w:pPr>
        <w:pStyle w:val="font8"/>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Sont membres effectifs :</w:t>
      </w:r>
    </w:p>
    <w:p w:rsidR="00AA723B" w:rsidRPr="00AA723B" w:rsidRDefault="00AA723B" w:rsidP="00AA723B">
      <w:pPr>
        <w:pStyle w:val="font8"/>
        <w:numPr>
          <w:ilvl w:val="1"/>
          <w:numId w:val="11"/>
        </w:numPr>
        <w:spacing w:before="0" w:beforeAutospacing="0" w:after="0" w:afterAutospacing="0"/>
        <w:ind w:left="709" w:hanging="283"/>
        <w:jc w:val="both"/>
        <w:rPr>
          <w:rFonts w:ascii="Trebuchet MS" w:hAnsi="Trebuchet MS" w:cs="Tahoma"/>
          <w:sz w:val="26"/>
          <w:szCs w:val="26"/>
        </w:rPr>
      </w:pPr>
      <w:r w:rsidRPr="00AA723B">
        <w:rPr>
          <w:rFonts w:ascii="Trebuchet MS" w:hAnsi="Trebuchet MS" w:cs="Tahoma"/>
          <w:sz w:val="26"/>
          <w:szCs w:val="26"/>
        </w:rPr>
        <w:t>Les membres fondateurs, mis à part l’Initiateur ;</w:t>
      </w:r>
    </w:p>
    <w:p w:rsidR="00AA723B" w:rsidRPr="00AA723B" w:rsidRDefault="00AA723B" w:rsidP="00AA723B">
      <w:pPr>
        <w:pStyle w:val="font8"/>
        <w:numPr>
          <w:ilvl w:val="1"/>
          <w:numId w:val="11"/>
        </w:numPr>
        <w:spacing w:before="0" w:beforeAutospacing="0" w:after="240" w:afterAutospacing="0"/>
        <w:ind w:left="709" w:hanging="283"/>
        <w:jc w:val="both"/>
        <w:rPr>
          <w:rFonts w:ascii="Trebuchet MS" w:hAnsi="Trebuchet MS" w:cs="Tahoma"/>
          <w:sz w:val="26"/>
          <w:szCs w:val="26"/>
        </w:rPr>
      </w:pPr>
      <w:r w:rsidRPr="00AA723B">
        <w:rPr>
          <w:rFonts w:ascii="Trebuchet MS" w:hAnsi="Trebuchet MS" w:cs="Tahoma"/>
          <w:sz w:val="26"/>
          <w:szCs w:val="26"/>
        </w:rPr>
        <w:t>Les personnes qui adhèrent à l’Association conformément à l’article 14 des présents Statuts.</w:t>
      </w:r>
    </w:p>
    <w:p w:rsidR="00AA723B" w:rsidRPr="00AA723B" w:rsidRDefault="00AA723B" w:rsidP="00AA723B">
      <w:pPr>
        <w:pStyle w:val="font8"/>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13</w:t>
      </w:r>
    </w:p>
    <w:p w:rsidR="00AA723B" w:rsidRPr="00AA723B" w:rsidRDefault="00AA723B" w:rsidP="00AA723B">
      <w:pPr>
        <w:pStyle w:val="font8"/>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Est membre sympathisant, toute personne proche de l’Association qui en partage les valeurs et s’intéresse à ses activités sans en être membre effectif.</w:t>
      </w:r>
    </w:p>
    <w:p w:rsidR="00AA723B" w:rsidRPr="00AA723B" w:rsidRDefault="00AA723B" w:rsidP="00AA723B">
      <w:pPr>
        <w:pStyle w:val="font7"/>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14</w:t>
      </w:r>
    </w:p>
    <w:p w:rsidR="00AA723B" w:rsidRPr="00AA723B" w:rsidRDefault="00AA723B" w:rsidP="00AA723B">
      <w:pPr>
        <w:pStyle w:val="font7"/>
        <w:spacing w:before="0" w:beforeAutospacing="0" w:after="240" w:afterAutospacing="0"/>
        <w:jc w:val="both"/>
        <w:rPr>
          <w:rFonts w:ascii="Trebuchet MS" w:hAnsi="Trebuchet MS"/>
          <w:sz w:val="26"/>
          <w:szCs w:val="26"/>
        </w:rPr>
      </w:pPr>
      <w:r w:rsidRPr="00AA723B">
        <w:rPr>
          <w:rFonts w:ascii="Trebuchet MS" w:hAnsi="Trebuchet MS"/>
          <w:sz w:val="26"/>
          <w:szCs w:val="26"/>
        </w:rPr>
        <w:t>L’adhésion à l’ETENDARD ROSE est libre. Elle s’opère de manière individuelle ou collective, suivant les modalités prévues dans le Règlement Intérieur.</w:t>
      </w:r>
    </w:p>
    <w:p w:rsidR="00AA723B" w:rsidRPr="00AA723B" w:rsidRDefault="00AA723B" w:rsidP="00AA723B">
      <w:pPr>
        <w:pStyle w:val="font7"/>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15</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 xml:space="preserve">Tout membre effectif a droit </w:t>
      </w:r>
      <w:r w:rsidR="003B33F0">
        <w:rPr>
          <w:rFonts w:ascii="Trebuchet MS" w:hAnsi="Trebuchet MS" w:cs="Tahoma"/>
          <w:sz w:val="26"/>
          <w:szCs w:val="26"/>
        </w:rPr>
        <w:t xml:space="preserve">à un traitement équitable des faveurs, </w:t>
      </w:r>
      <w:r w:rsidR="003D64AE">
        <w:rPr>
          <w:rFonts w:ascii="Trebuchet MS" w:hAnsi="Trebuchet MS" w:cs="Tahoma"/>
          <w:sz w:val="26"/>
          <w:szCs w:val="26"/>
        </w:rPr>
        <w:t xml:space="preserve">à </w:t>
      </w:r>
      <w:r w:rsidR="003B33F0" w:rsidRPr="009842B9">
        <w:rPr>
          <w:rFonts w:ascii="Trebuchet MS" w:hAnsi="Trebuchet MS" w:cs="Tahoma"/>
          <w:sz w:val="26"/>
          <w:szCs w:val="26"/>
        </w:rPr>
        <w:t>acc</w:t>
      </w:r>
      <w:r w:rsidR="003B33F0">
        <w:rPr>
          <w:rFonts w:ascii="Trebuchet MS" w:hAnsi="Trebuchet MS" w:cs="Tahoma"/>
          <w:sz w:val="26"/>
          <w:szCs w:val="26"/>
        </w:rPr>
        <w:t>éder</w:t>
      </w:r>
      <w:r w:rsidRPr="009842B9">
        <w:rPr>
          <w:rFonts w:ascii="Trebuchet MS" w:hAnsi="Trebuchet MS" w:cs="Tahoma"/>
          <w:sz w:val="26"/>
          <w:szCs w:val="26"/>
        </w:rPr>
        <w:t xml:space="preserve"> </w:t>
      </w:r>
      <w:r w:rsidRPr="00247C5E">
        <w:rPr>
          <w:rFonts w:ascii="Trebuchet MS" w:hAnsi="Trebuchet MS" w:cs="Tahoma"/>
          <w:sz w:val="26"/>
          <w:szCs w:val="26"/>
        </w:rPr>
        <w:t>aux fonctions de son choix</w:t>
      </w:r>
      <w:r w:rsidRPr="00AA723B">
        <w:rPr>
          <w:rFonts w:ascii="Trebuchet MS" w:hAnsi="Trebuchet MS" w:cs="Tahoma"/>
          <w:sz w:val="26"/>
          <w:szCs w:val="26"/>
        </w:rPr>
        <w:t xml:space="preserve">, </w:t>
      </w:r>
      <w:r w:rsidR="003D64AE">
        <w:rPr>
          <w:rFonts w:ascii="Trebuchet MS" w:hAnsi="Trebuchet MS" w:cs="Tahoma"/>
          <w:sz w:val="26"/>
          <w:szCs w:val="26"/>
        </w:rPr>
        <w:t xml:space="preserve">à </w:t>
      </w:r>
      <w:r w:rsidR="00402EDB">
        <w:rPr>
          <w:rFonts w:ascii="Trebuchet MS" w:hAnsi="Trebuchet MS" w:cs="Tahoma"/>
          <w:sz w:val="26"/>
          <w:szCs w:val="26"/>
        </w:rPr>
        <w:t>œuvrer a</w:t>
      </w:r>
      <w:r w:rsidR="008540B9">
        <w:rPr>
          <w:rFonts w:ascii="Trebuchet MS" w:hAnsi="Trebuchet MS" w:cs="Tahoma"/>
          <w:sz w:val="26"/>
          <w:szCs w:val="26"/>
        </w:rPr>
        <w:t>vec voix délibérative au sein de l’</w:t>
      </w:r>
      <w:r w:rsidR="00402EDB">
        <w:rPr>
          <w:rFonts w:ascii="Trebuchet MS" w:hAnsi="Trebuchet MS" w:cs="Tahoma"/>
          <w:sz w:val="26"/>
          <w:szCs w:val="26"/>
        </w:rPr>
        <w:t>organisme agréé</w:t>
      </w:r>
      <w:r w:rsidR="007B128C">
        <w:rPr>
          <w:rFonts w:ascii="Trebuchet MS" w:hAnsi="Trebuchet MS" w:cs="Tahoma"/>
          <w:sz w:val="26"/>
          <w:szCs w:val="26"/>
        </w:rPr>
        <w:t xml:space="preserve"> </w:t>
      </w:r>
      <w:r w:rsidR="007B128C">
        <w:rPr>
          <w:rFonts w:ascii="Trebuchet MS" w:hAnsi="Trebuchet MS" w:cs="Tahoma"/>
          <w:sz w:val="26"/>
          <w:szCs w:val="26"/>
        </w:rPr>
        <w:lastRenderedPageBreak/>
        <w:t>auquel il appartient</w:t>
      </w:r>
      <w:r w:rsidR="00402EDB">
        <w:rPr>
          <w:rFonts w:ascii="Trebuchet MS" w:hAnsi="Trebuchet MS" w:cs="Tahoma"/>
          <w:sz w:val="26"/>
          <w:szCs w:val="26"/>
        </w:rPr>
        <w:t xml:space="preserve">, </w:t>
      </w:r>
      <w:r w:rsidR="003D64AE">
        <w:rPr>
          <w:rFonts w:ascii="Trebuchet MS" w:hAnsi="Trebuchet MS" w:cs="Tahoma"/>
          <w:sz w:val="26"/>
          <w:szCs w:val="26"/>
        </w:rPr>
        <w:t xml:space="preserve">à </w:t>
      </w:r>
      <w:r w:rsidR="007B128C">
        <w:rPr>
          <w:rFonts w:ascii="Trebuchet MS" w:hAnsi="Trebuchet MS" w:cs="Tahoma"/>
          <w:sz w:val="26"/>
          <w:szCs w:val="26"/>
        </w:rPr>
        <w:t>user de</w:t>
      </w:r>
      <w:r w:rsidR="003B33F0">
        <w:rPr>
          <w:rFonts w:ascii="Trebuchet MS" w:hAnsi="Trebuchet MS" w:cs="Tahoma"/>
          <w:sz w:val="26"/>
          <w:szCs w:val="26"/>
        </w:rPr>
        <w:t xml:space="preserve"> s</w:t>
      </w:r>
      <w:r w:rsidRPr="00AA723B">
        <w:rPr>
          <w:rFonts w:ascii="Trebuchet MS" w:hAnsi="Trebuchet MS" w:cs="Tahoma"/>
          <w:sz w:val="26"/>
          <w:szCs w:val="26"/>
        </w:rPr>
        <w:t>a liberté d’e</w:t>
      </w:r>
      <w:r w:rsidR="00402EDB">
        <w:rPr>
          <w:rFonts w:ascii="Trebuchet MS" w:hAnsi="Trebuchet MS" w:cs="Tahoma"/>
          <w:sz w:val="26"/>
          <w:szCs w:val="26"/>
        </w:rPr>
        <w:t>xpression</w:t>
      </w:r>
      <w:r w:rsidR="003D64AE">
        <w:rPr>
          <w:rFonts w:ascii="Trebuchet MS" w:hAnsi="Trebuchet MS" w:cs="Tahoma"/>
          <w:sz w:val="26"/>
          <w:szCs w:val="26"/>
        </w:rPr>
        <w:t xml:space="preserve">, à </w:t>
      </w:r>
      <w:r w:rsidR="007B128C">
        <w:rPr>
          <w:rFonts w:ascii="Trebuchet MS" w:hAnsi="Trebuchet MS" w:cs="Tahoma"/>
          <w:sz w:val="26"/>
          <w:szCs w:val="26"/>
        </w:rPr>
        <w:t>être informé sur la marche de l’Association</w:t>
      </w:r>
      <w:r w:rsidR="003D64AE">
        <w:rPr>
          <w:rFonts w:ascii="Trebuchet MS" w:hAnsi="Trebuchet MS" w:cs="Tahoma"/>
          <w:sz w:val="26"/>
          <w:szCs w:val="26"/>
        </w:rPr>
        <w:t xml:space="preserve"> et à</w:t>
      </w:r>
      <w:r w:rsidR="00402EDB">
        <w:rPr>
          <w:rFonts w:ascii="Trebuchet MS" w:hAnsi="Trebuchet MS" w:cs="Tahoma"/>
          <w:sz w:val="26"/>
          <w:szCs w:val="26"/>
        </w:rPr>
        <w:t xml:space="preserve"> participer </w:t>
      </w:r>
      <w:r w:rsidRPr="00AA723B">
        <w:rPr>
          <w:rFonts w:ascii="Trebuchet MS" w:hAnsi="Trebuchet MS" w:cs="Tahoma"/>
          <w:sz w:val="26"/>
          <w:szCs w:val="26"/>
        </w:rPr>
        <w:t>aux activités ou initiatives de l’Association.</w:t>
      </w:r>
    </w:p>
    <w:p w:rsidR="00AA723B" w:rsidRPr="00AA723B" w:rsidRDefault="00AA723B" w:rsidP="00AA723B">
      <w:pPr>
        <w:pStyle w:val="font7"/>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16</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Les membres sympathisants assistent aux rencontres et activités de l’Association qui leurs sont destinées ou à celles ouvertes au public.</w:t>
      </w:r>
    </w:p>
    <w:p w:rsidR="00AA723B" w:rsidRPr="00AA723B" w:rsidRDefault="00AA723B" w:rsidP="00AA723B">
      <w:pPr>
        <w:pStyle w:val="font7"/>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17</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Tout membre effectif est tenu de se conformer aux instructions, règles et obligations dictées par l’Association, respecter les décisions des organes et tenir en haute considération les valeurs et idéaux de l’Association.</w:t>
      </w:r>
    </w:p>
    <w:p w:rsidR="00AA723B" w:rsidRPr="001F184E" w:rsidRDefault="00AA723B" w:rsidP="00AA723B">
      <w:pPr>
        <w:pStyle w:val="font8"/>
        <w:spacing w:before="0" w:beforeAutospacing="0" w:after="0" w:afterAutospacing="0"/>
        <w:jc w:val="both"/>
        <w:rPr>
          <w:rFonts w:ascii="Trebuchet MS" w:hAnsi="Trebuchet MS" w:cs="Tahoma"/>
          <w:sz w:val="26"/>
          <w:szCs w:val="26"/>
          <w:u w:val="single"/>
        </w:rPr>
      </w:pPr>
      <w:r w:rsidRPr="001F184E">
        <w:rPr>
          <w:rFonts w:ascii="Trebuchet MS" w:hAnsi="Trebuchet MS" w:cs="Tahoma"/>
          <w:sz w:val="26"/>
          <w:szCs w:val="26"/>
          <w:u w:val="single"/>
        </w:rPr>
        <w:t>Article 18</w:t>
      </w:r>
    </w:p>
    <w:p w:rsidR="00AA723B" w:rsidRPr="001F184E" w:rsidRDefault="00AA723B" w:rsidP="00AA723B">
      <w:pPr>
        <w:pStyle w:val="font8"/>
        <w:spacing w:before="0" w:beforeAutospacing="0" w:after="240" w:afterAutospacing="0"/>
        <w:jc w:val="both"/>
        <w:rPr>
          <w:rFonts w:ascii="Trebuchet MS" w:hAnsi="Trebuchet MS" w:cs="Tahoma"/>
          <w:sz w:val="26"/>
          <w:szCs w:val="26"/>
        </w:rPr>
      </w:pPr>
      <w:r w:rsidRPr="001F184E">
        <w:rPr>
          <w:rFonts w:ascii="Trebuchet MS" w:hAnsi="Trebuchet MS" w:cs="Tahoma"/>
          <w:sz w:val="26"/>
          <w:szCs w:val="26"/>
        </w:rPr>
        <w:t>Les membres</w:t>
      </w:r>
      <w:r w:rsidR="001F184E">
        <w:rPr>
          <w:rFonts w:ascii="Trebuchet MS" w:hAnsi="Trebuchet MS" w:cs="Tahoma"/>
          <w:sz w:val="26"/>
          <w:szCs w:val="26"/>
        </w:rPr>
        <w:t xml:space="preserve"> effectifs</w:t>
      </w:r>
      <w:r w:rsidRPr="001F184E">
        <w:rPr>
          <w:rFonts w:ascii="Trebuchet MS" w:hAnsi="Trebuchet MS" w:cs="Tahoma"/>
          <w:sz w:val="26"/>
          <w:szCs w:val="26"/>
        </w:rPr>
        <w:t xml:space="preserve"> de l’</w:t>
      </w:r>
      <w:r w:rsidR="001F184E">
        <w:rPr>
          <w:rFonts w:ascii="Trebuchet MS" w:hAnsi="Trebuchet MS" w:cs="Tahoma"/>
          <w:sz w:val="26"/>
          <w:szCs w:val="26"/>
        </w:rPr>
        <w:t>ETENDARD ROSE</w:t>
      </w:r>
      <w:r w:rsidRPr="001F184E">
        <w:rPr>
          <w:rFonts w:ascii="Trebuchet MS" w:hAnsi="Trebuchet MS" w:cs="Tahoma"/>
          <w:sz w:val="26"/>
          <w:szCs w:val="26"/>
        </w:rPr>
        <w:t xml:space="preserve"> se désignent mutuellement par le terme de « </w:t>
      </w:r>
      <w:r w:rsidRPr="001F184E">
        <w:rPr>
          <w:rFonts w:ascii="Trebuchet MS" w:hAnsi="Trebuchet MS" w:cs="Tahoma"/>
          <w:b/>
          <w:sz w:val="26"/>
          <w:szCs w:val="26"/>
        </w:rPr>
        <w:t>serviable</w:t>
      </w:r>
      <w:r w:rsidRPr="001F184E">
        <w:rPr>
          <w:rFonts w:ascii="Trebuchet MS" w:hAnsi="Trebuchet MS" w:cs="Tahoma"/>
          <w:sz w:val="26"/>
          <w:szCs w:val="26"/>
        </w:rPr>
        <w:t> ». Le Règlement Intérieur précise les circonstances et modalités d’emploi de ce vocable.</w:t>
      </w:r>
    </w:p>
    <w:p w:rsidR="00AA723B" w:rsidRPr="00AA723B" w:rsidRDefault="00AA723B" w:rsidP="00AA723B">
      <w:pPr>
        <w:pStyle w:val="font7"/>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19</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La qualité de membre se perd par la renonciation, la radiation ou le décès.</w:t>
      </w:r>
    </w:p>
    <w:p w:rsidR="00AA723B" w:rsidRPr="00AA723B" w:rsidRDefault="007933F1" w:rsidP="00AA723B">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La renonciation procède</w:t>
      </w:r>
      <w:r w:rsidR="00AA723B" w:rsidRPr="00AA723B">
        <w:rPr>
          <w:rFonts w:ascii="Trebuchet MS" w:hAnsi="Trebuchet MS" w:cs="Tahoma"/>
          <w:sz w:val="26"/>
          <w:szCs w:val="26"/>
        </w:rPr>
        <w:t xml:space="preserve"> de l'initiative personnelle du membre tandis que la radiation est infligée comme sanction disciplinaire à un membre.</w:t>
      </w:r>
    </w:p>
    <w:p w:rsidR="00AA723B" w:rsidRPr="00AA723B" w:rsidRDefault="00AA723B" w:rsidP="00AA723B">
      <w:pPr>
        <w:pStyle w:val="font7"/>
        <w:numPr>
          <w:ilvl w:val="0"/>
          <w:numId w:val="15"/>
        </w:numPr>
        <w:spacing w:before="0" w:beforeAutospacing="0" w:after="240" w:afterAutospacing="0"/>
        <w:ind w:left="851" w:hanging="491"/>
        <w:jc w:val="both"/>
        <w:rPr>
          <w:rFonts w:ascii="Trebuchet MS" w:hAnsi="Trebuchet MS" w:cs="Tahoma"/>
          <w:b/>
          <w:sz w:val="26"/>
          <w:szCs w:val="26"/>
          <w:u w:val="single"/>
        </w:rPr>
      </w:pPr>
      <w:r w:rsidRPr="00AA723B">
        <w:rPr>
          <w:rFonts w:ascii="Trebuchet MS" w:hAnsi="Trebuchet MS" w:cs="Tahoma"/>
          <w:b/>
          <w:sz w:val="26"/>
          <w:szCs w:val="26"/>
          <w:u w:val="single"/>
        </w:rPr>
        <w:t>DE L'ORGANISATION ET DU FONCTIONNEMENT</w:t>
      </w:r>
    </w:p>
    <w:p w:rsidR="00AA723B" w:rsidRPr="00AA723B" w:rsidRDefault="00AA723B" w:rsidP="00AA723B">
      <w:pPr>
        <w:pStyle w:val="font7"/>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20</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L’organisation et le fonctionnement de l’Association reposent sur les organes centraux ainsi que les organismes agréés.</w:t>
      </w:r>
    </w:p>
    <w:p w:rsidR="00AA723B" w:rsidRPr="00AA723B" w:rsidRDefault="00AA723B" w:rsidP="006C737F">
      <w:pPr>
        <w:pStyle w:val="font7"/>
        <w:numPr>
          <w:ilvl w:val="0"/>
          <w:numId w:val="14"/>
        </w:numPr>
        <w:spacing w:before="0" w:beforeAutospacing="0" w:after="240" w:afterAutospacing="0"/>
        <w:jc w:val="both"/>
        <w:rPr>
          <w:rFonts w:ascii="Trebuchet MS" w:hAnsi="Trebuchet MS" w:cs="Tahoma"/>
          <w:b/>
          <w:sz w:val="26"/>
          <w:szCs w:val="26"/>
        </w:rPr>
      </w:pPr>
      <w:r w:rsidRPr="00AA723B">
        <w:rPr>
          <w:rFonts w:ascii="Trebuchet MS" w:hAnsi="Trebuchet MS" w:cs="Tahoma"/>
          <w:b/>
          <w:sz w:val="26"/>
          <w:szCs w:val="26"/>
        </w:rPr>
        <w:t>Les organes centraux</w:t>
      </w:r>
    </w:p>
    <w:p w:rsidR="00AA723B" w:rsidRPr="00AA723B" w:rsidRDefault="00AA723B" w:rsidP="00AA723B">
      <w:pPr>
        <w:pStyle w:val="font7"/>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21</w:t>
      </w:r>
    </w:p>
    <w:p w:rsidR="00AA723B" w:rsidRPr="00AA723B" w:rsidRDefault="00AA723B" w:rsidP="00AA723B">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L’Association comprend les organes centraux suivants :</w:t>
      </w:r>
    </w:p>
    <w:p w:rsidR="00AA723B" w:rsidRDefault="00AA723B" w:rsidP="00AA723B">
      <w:pPr>
        <w:pStyle w:val="font7"/>
        <w:numPr>
          <w:ilvl w:val="0"/>
          <w:numId w:val="2"/>
        </w:numPr>
        <w:spacing w:before="0" w:beforeAutospacing="0" w:after="0" w:afterAutospacing="0"/>
        <w:ind w:left="1276" w:hanging="283"/>
        <w:jc w:val="both"/>
        <w:rPr>
          <w:rFonts w:ascii="Trebuchet MS" w:hAnsi="Trebuchet MS" w:cs="Tahoma"/>
          <w:sz w:val="26"/>
          <w:szCs w:val="26"/>
        </w:rPr>
      </w:pPr>
      <w:r w:rsidRPr="00AA723B">
        <w:rPr>
          <w:rFonts w:ascii="Trebuchet MS" w:hAnsi="Trebuchet MS" w:cs="Tahoma"/>
          <w:sz w:val="26"/>
          <w:szCs w:val="26"/>
        </w:rPr>
        <w:t>L’Assemblée Générale ;</w:t>
      </w:r>
    </w:p>
    <w:p w:rsidR="00223CA2" w:rsidRPr="001F184E" w:rsidRDefault="00223CA2" w:rsidP="00AA723B">
      <w:pPr>
        <w:pStyle w:val="font7"/>
        <w:numPr>
          <w:ilvl w:val="0"/>
          <w:numId w:val="2"/>
        </w:numPr>
        <w:spacing w:before="0" w:beforeAutospacing="0" w:after="0" w:afterAutospacing="0"/>
        <w:ind w:left="1276" w:hanging="283"/>
        <w:jc w:val="both"/>
        <w:rPr>
          <w:rFonts w:ascii="Trebuchet MS" w:hAnsi="Trebuchet MS" w:cs="Tahoma"/>
          <w:sz w:val="26"/>
          <w:szCs w:val="26"/>
        </w:rPr>
      </w:pPr>
      <w:r w:rsidRPr="001F184E">
        <w:rPr>
          <w:rFonts w:ascii="Trebuchet MS" w:hAnsi="Trebuchet MS" w:cs="Tahoma"/>
          <w:sz w:val="26"/>
          <w:szCs w:val="26"/>
        </w:rPr>
        <w:t>Le Collège des Fondateurs ;</w:t>
      </w:r>
    </w:p>
    <w:p w:rsidR="00AA723B" w:rsidRPr="00AA723B" w:rsidRDefault="00AA723B" w:rsidP="00AA723B">
      <w:pPr>
        <w:pStyle w:val="font7"/>
        <w:numPr>
          <w:ilvl w:val="0"/>
          <w:numId w:val="2"/>
        </w:numPr>
        <w:spacing w:before="0" w:beforeAutospacing="0" w:after="0" w:afterAutospacing="0"/>
        <w:ind w:left="1276" w:hanging="283"/>
        <w:jc w:val="both"/>
        <w:rPr>
          <w:rFonts w:ascii="Trebuchet MS" w:hAnsi="Trebuchet MS" w:cs="Tahoma"/>
          <w:sz w:val="26"/>
          <w:szCs w:val="26"/>
        </w:rPr>
      </w:pPr>
      <w:r w:rsidRPr="00AA723B">
        <w:rPr>
          <w:rFonts w:ascii="Trebuchet MS" w:hAnsi="Trebuchet MS" w:cs="Tahoma"/>
          <w:sz w:val="26"/>
          <w:szCs w:val="26"/>
        </w:rPr>
        <w:t>Le Comité Directeur et ;</w:t>
      </w:r>
    </w:p>
    <w:p w:rsidR="00AA723B" w:rsidRPr="00AA723B" w:rsidRDefault="00AA723B" w:rsidP="00AA723B">
      <w:pPr>
        <w:pStyle w:val="font7"/>
        <w:numPr>
          <w:ilvl w:val="0"/>
          <w:numId w:val="2"/>
        </w:numPr>
        <w:spacing w:before="0" w:beforeAutospacing="0" w:after="240" w:afterAutospacing="0"/>
        <w:ind w:left="1276" w:hanging="283"/>
        <w:jc w:val="both"/>
        <w:rPr>
          <w:rFonts w:ascii="Trebuchet MS" w:hAnsi="Trebuchet MS" w:cs="Tahoma"/>
          <w:sz w:val="26"/>
          <w:szCs w:val="26"/>
        </w:rPr>
      </w:pPr>
      <w:r w:rsidRPr="00AA723B">
        <w:rPr>
          <w:rFonts w:ascii="Trebuchet MS" w:hAnsi="Trebuchet MS" w:cs="Tahoma"/>
          <w:sz w:val="26"/>
          <w:szCs w:val="26"/>
        </w:rPr>
        <w:t>L</w:t>
      </w:r>
      <w:r w:rsidR="00B96119">
        <w:rPr>
          <w:rFonts w:ascii="Trebuchet MS" w:hAnsi="Trebuchet MS" w:cs="Tahoma"/>
          <w:sz w:val="26"/>
          <w:szCs w:val="26"/>
        </w:rPr>
        <w:t>e Conseil</w:t>
      </w:r>
      <w:r w:rsidR="002D2205">
        <w:rPr>
          <w:rFonts w:ascii="Trebuchet MS" w:hAnsi="Trebuchet MS" w:cs="Tahoma"/>
          <w:sz w:val="26"/>
          <w:szCs w:val="26"/>
        </w:rPr>
        <w:t xml:space="preserve"> de l’Association</w:t>
      </w:r>
      <w:r w:rsidRPr="00AA723B">
        <w:rPr>
          <w:rFonts w:ascii="Trebuchet MS" w:hAnsi="Trebuchet MS" w:cs="Tahoma"/>
          <w:sz w:val="26"/>
          <w:szCs w:val="26"/>
        </w:rPr>
        <w:t>.</w:t>
      </w:r>
    </w:p>
    <w:p w:rsidR="00AA723B" w:rsidRPr="00AA723B" w:rsidRDefault="00AA723B" w:rsidP="006C737F">
      <w:pPr>
        <w:pStyle w:val="font7"/>
        <w:numPr>
          <w:ilvl w:val="0"/>
          <w:numId w:val="13"/>
        </w:numPr>
        <w:spacing w:before="0" w:beforeAutospacing="0" w:after="240" w:afterAutospacing="0"/>
        <w:jc w:val="both"/>
        <w:rPr>
          <w:rFonts w:ascii="Trebuchet MS" w:hAnsi="Trebuchet MS" w:cs="Tahoma"/>
          <w:b/>
          <w:i/>
          <w:sz w:val="26"/>
          <w:szCs w:val="26"/>
          <w:u w:val="single"/>
        </w:rPr>
      </w:pPr>
      <w:r w:rsidRPr="00AA723B">
        <w:rPr>
          <w:rFonts w:ascii="Trebuchet MS" w:hAnsi="Trebuchet MS" w:cs="Tahoma"/>
          <w:b/>
          <w:i/>
          <w:sz w:val="26"/>
          <w:szCs w:val="26"/>
          <w:u w:val="single"/>
        </w:rPr>
        <w:t>De l’Assemblée Générale</w:t>
      </w:r>
    </w:p>
    <w:p w:rsidR="00AA723B" w:rsidRPr="00AA723B" w:rsidRDefault="00AA723B" w:rsidP="00AA723B">
      <w:pPr>
        <w:pStyle w:val="font7"/>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22</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L’Assemblée Générale est l'organe suprême de l’Association.</w:t>
      </w:r>
    </w:p>
    <w:p w:rsidR="00AA723B" w:rsidRPr="00AA723B" w:rsidRDefault="00AA723B" w:rsidP="00AA723B">
      <w:pPr>
        <w:pStyle w:val="font7"/>
        <w:tabs>
          <w:tab w:val="left" w:pos="4116"/>
        </w:tabs>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23</w:t>
      </w:r>
    </w:p>
    <w:p w:rsidR="00AA723B" w:rsidRPr="00AA723B" w:rsidRDefault="00AA723B" w:rsidP="004545C6">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L’Assemblée Générale est composée :</w:t>
      </w:r>
    </w:p>
    <w:p w:rsidR="00AA723B" w:rsidRPr="00AA723B" w:rsidRDefault="001A2ED5" w:rsidP="00AA723B">
      <w:pPr>
        <w:pStyle w:val="font7"/>
        <w:numPr>
          <w:ilvl w:val="0"/>
          <w:numId w:val="3"/>
        </w:numPr>
        <w:spacing w:before="0" w:beforeAutospacing="0" w:after="0" w:afterAutospacing="0"/>
        <w:jc w:val="both"/>
        <w:rPr>
          <w:rFonts w:ascii="Trebuchet MS" w:hAnsi="Trebuchet MS" w:cs="Tahoma"/>
          <w:sz w:val="26"/>
          <w:szCs w:val="26"/>
        </w:rPr>
      </w:pPr>
      <w:r w:rsidRPr="00AA723B">
        <w:rPr>
          <w:rFonts w:ascii="Trebuchet MS" w:hAnsi="Trebuchet MS" w:cs="Tahoma"/>
          <w:sz w:val="26"/>
          <w:szCs w:val="26"/>
        </w:rPr>
        <w:t xml:space="preserve">Des membres fondateurs de l’Association </w:t>
      </w:r>
      <w:r w:rsidR="00AA723B" w:rsidRPr="00AA723B">
        <w:rPr>
          <w:rFonts w:ascii="Trebuchet MS" w:hAnsi="Trebuchet MS" w:cs="Tahoma"/>
          <w:sz w:val="26"/>
          <w:szCs w:val="26"/>
        </w:rPr>
        <w:t>;</w:t>
      </w:r>
    </w:p>
    <w:p w:rsidR="00AA723B" w:rsidRPr="006F1E71" w:rsidRDefault="001A2ED5" w:rsidP="006F1E71">
      <w:pPr>
        <w:pStyle w:val="font7"/>
        <w:numPr>
          <w:ilvl w:val="0"/>
          <w:numId w:val="3"/>
        </w:numPr>
        <w:spacing w:before="0" w:beforeAutospacing="0" w:after="0" w:afterAutospacing="0"/>
        <w:jc w:val="both"/>
        <w:rPr>
          <w:rFonts w:ascii="Trebuchet MS" w:hAnsi="Trebuchet MS" w:cs="Tahoma"/>
          <w:sz w:val="26"/>
          <w:szCs w:val="26"/>
        </w:rPr>
      </w:pPr>
      <w:r w:rsidRPr="00AA723B">
        <w:rPr>
          <w:rFonts w:ascii="Trebuchet MS" w:hAnsi="Trebuchet MS" w:cs="Tahoma"/>
          <w:sz w:val="26"/>
          <w:szCs w:val="26"/>
        </w:rPr>
        <w:t>Des membres du Comité Directeur</w:t>
      </w:r>
      <w:r w:rsidR="00AA723B" w:rsidRPr="00AA723B">
        <w:rPr>
          <w:rFonts w:ascii="Trebuchet MS" w:hAnsi="Trebuchet MS" w:cs="Tahoma"/>
          <w:sz w:val="26"/>
          <w:szCs w:val="26"/>
        </w:rPr>
        <w:t> ;</w:t>
      </w:r>
    </w:p>
    <w:p w:rsidR="0008301F" w:rsidRDefault="00223CA2" w:rsidP="00AA723B">
      <w:pPr>
        <w:pStyle w:val="font7"/>
        <w:numPr>
          <w:ilvl w:val="0"/>
          <w:numId w:val="3"/>
        </w:numPr>
        <w:spacing w:before="0" w:beforeAutospacing="0" w:after="0" w:afterAutospacing="0"/>
        <w:jc w:val="both"/>
        <w:rPr>
          <w:rFonts w:ascii="Trebuchet MS" w:hAnsi="Trebuchet MS" w:cs="Tahoma"/>
          <w:sz w:val="26"/>
          <w:szCs w:val="26"/>
        </w:rPr>
      </w:pPr>
      <w:r>
        <w:rPr>
          <w:rFonts w:ascii="Trebuchet MS" w:hAnsi="Trebuchet MS" w:cs="Tahoma"/>
          <w:sz w:val="26"/>
          <w:szCs w:val="26"/>
        </w:rPr>
        <w:t>Des délégués d</w:t>
      </w:r>
      <w:r w:rsidR="00871B4D">
        <w:rPr>
          <w:rFonts w:ascii="Trebuchet MS" w:hAnsi="Trebuchet MS" w:cs="Tahoma"/>
          <w:sz w:val="26"/>
          <w:szCs w:val="26"/>
        </w:rPr>
        <w:t xml:space="preserve">es </w:t>
      </w:r>
      <w:r w:rsidR="00AA723B" w:rsidRPr="00AA723B">
        <w:rPr>
          <w:rFonts w:ascii="Trebuchet MS" w:hAnsi="Trebuchet MS" w:cs="Tahoma"/>
          <w:sz w:val="26"/>
          <w:szCs w:val="26"/>
        </w:rPr>
        <w:t>organismes agréés</w:t>
      </w:r>
      <w:r w:rsidR="0008301F">
        <w:rPr>
          <w:rFonts w:ascii="Trebuchet MS" w:hAnsi="Trebuchet MS" w:cs="Tahoma"/>
          <w:sz w:val="26"/>
          <w:szCs w:val="26"/>
        </w:rPr>
        <w:t> ;</w:t>
      </w:r>
    </w:p>
    <w:p w:rsidR="00AA723B" w:rsidRPr="00AA723B" w:rsidRDefault="0008301F" w:rsidP="00AA723B">
      <w:pPr>
        <w:pStyle w:val="font7"/>
        <w:numPr>
          <w:ilvl w:val="0"/>
          <w:numId w:val="3"/>
        </w:numPr>
        <w:spacing w:before="0" w:beforeAutospacing="0" w:after="0" w:afterAutospacing="0"/>
        <w:jc w:val="both"/>
        <w:rPr>
          <w:rFonts w:ascii="Trebuchet MS" w:hAnsi="Trebuchet MS" w:cs="Tahoma"/>
          <w:sz w:val="26"/>
          <w:szCs w:val="26"/>
        </w:rPr>
      </w:pPr>
      <w:r>
        <w:rPr>
          <w:rFonts w:ascii="Trebuchet MS" w:hAnsi="Trebuchet MS" w:cs="Tahoma"/>
          <w:sz w:val="26"/>
          <w:szCs w:val="26"/>
        </w:rPr>
        <w:t>Des délégués</w:t>
      </w:r>
      <w:r w:rsidR="001314FD">
        <w:rPr>
          <w:rFonts w:ascii="Trebuchet MS" w:hAnsi="Trebuchet MS" w:cs="Tahoma"/>
          <w:sz w:val="26"/>
          <w:szCs w:val="26"/>
        </w:rPr>
        <w:t xml:space="preserve"> des Programmes spécialisés</w:t>
      </w:r>
      <w:r w:rsidR="00551F76">
        <w:rPr>
          <w:rFonts w:ascii="Trebuchet MS" w:hAnsi="Trebuchet MS" w:cs="Tahoma"/>
          <w:sz w:val="26"/>
          <w:szCs w:val="26"/>
        </w:rPr>
        <w:t xml:space="preserve"> de l’Association</w:t>
      </w:r>
      <w:r w:rsidR="006F1E71">
        <w:rPr>
          <w:rFonts w:ascii="Trebuchet MS" w:hAnsi="Trebuchet MS" w:cs="Tahoma"/>
          <w:sz w:val="26"/>
          <w:szCs w:val="26"/>
        </w:rPr>
        <w:t xml:space="preserve"> et</w:t>
      </w:r>
      <w:r w:rsidR="00AA723B" w:rsidRPr="00AA723B">
        <w:rPr>
          <w:rFonts w:ascii="Trebuchet MS" w:hAnsi="Trebuchet MS" w:cs="Tahoma"/>
          <w:sz w:val="26"/>
          <w:szCs w:val="26"/>
        </w:rPr>
        <w:t xml:space="preserve"> ;</w:t>
      </w:r>
    </w:p>
    <w:p w:rsidR="00AA723B" w:rsidRPr="00AA723B" w:rsidRDefault="00AA723B" w:rsidP="00AA723B">
      <w:pPr>
        <w:pStyle w:val="font7"/>
        <w:numPr>
          <w:ilvl w:val="0"/>
          <w:numId w:val="3"/>
        </w:numPr>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Des membres désignés par</w:t>
      </w:r>
      <w:r w:rsidR="001314FD">
        <w:rPr>
          <w:rFonts w:ascii="Trebuchet MS" w:hAnsi="Trebuchet MS" w:cs="Tahoma"/>
          <w:sz w:val="26"/>
          <w:szCs w:val="26"/>
        </w:rPr>
        <w:t xml:space="preserve"> l’Initiateur de l’Association.</w:t>
      </w:r>
    </w:p>
    <w:p w:rsidR="00AA723B" w:rsidRPr="00AA723B" w:rsidRDefault="00AA723B" w:rsidP="00AA723B">
      <w:pPr>
        <w:pStyle w:val="font7"/>
        <w:tabs>
          <w:tab w:val="center" w:pos="4961"/>
        </w:tabs>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lastRenderedPageBreak/>
        <w:t>Article 24</w:t>
      </w:r>
    </w:p>
    <w:p w:rsidR="00AA723B" w:rsidRPr="00AA723B" w:rsidRDefault="00AA723B" w:rsidP="00AA723B">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L’Assemblée Générale a pour rôle de :</w:t>
      </w:r>
    </w:p>
    <w:p w:rsidR="00AA723B" w:rsidRPr="00AA723B" w:rsidRDefault="00AA723B" w:rsidP="00AA723B">
      <w:pPr>
        <w:pStyle w:val="font7"/>
        <w:numPr>
          <w:ilvl w:val="0"/>
          <w:numId w:val="4"/>
        </w:numPr>
        <w:spacing w:before="0" w:beforeAutospacing="0" w:after="0" w:afterAutospacing="0"/>
        <w:jc w:val="both"/>
        <w:rPr>
          <w:rFonts w:ascii="Trebuchet MS" w:hAnsi="Trebuchet MS" w:cs="Tahoma"/>
          <w:sz w:val="26"/>
          <w:szCs w:val="26"/>
        </w:rPr>
      </w:pPr>
      <w:r w:rsidRPr="00AA723B">
        <w:rPr>
          <w:rFonts w:ascii="Trebuchet MS" w:hAnsi="Trebuchet MS" w:cs="Tahoma"/>
          <w:sz w:val="26"/>
          <w:szCs w:val="26"/>
        </w:rPr>
        <w:t>Lever les options fondamentales de l’Association ;</w:t>
      </w:r>
    </w:p>
    <w:p w:rsidR="00AA723B" w:rsidRPr="00AA723B" w:rsidRDefault="00AA723B" w:rsidP="00AA723B">
      <w:pPr>
        <w:pStyle w:val="font7"/>
        <w:numPr>
          <w:ilvl w:val="0"/>
          <w:numId w:val="4"/>
        </w:numPr>
        <w:spacing w:before="0" w:beforeAutospacing="0" w:after="0" w:afterAutospacing="0"/>
        <w:jc w:val="both"/>
        <w:rPr>
          <w:rFonts w:ascii="Trebuchet MS" w:hAnsi="Trebuchet MS" w:cs="Tahoma"/>
          <w:sz w:val="26"/>
          <w:szCs w:val="26"/>
        </w:rPr>
      </w:pPr>
      <w:r w:rsidRPr="00AA723B">
        <w:rPr>
          <w:rFonts w:ascii="Trebuchet MS" w:hAnsi="Trebuchet MS" w:cs="Tahoma"/>
          <w:sz w:val="26"/>
          <w:szCs w:val="26"/>
        </w:rPr>
        <w:t xml:space="preserve">Se prononcer, au regard des enjeux divers, sur des engagements de l’Association, </w:t>
      </w:r>
      <w:r w:rsidR="00DF4455">
        <w:rPr>
          <w:rFonts w:ascii="Trebuchet MS" w:hAnsi="Trebuchet MS" w:cs="Tahoma"/>
          <w:sz w:val="26"/>
          <w:szCs w:val="26"/>
        </w:rPr>
        <w:t xml:space="preserve">des </w:t>
      </w:r>
      <w:r w:rsidRPr="00AA723B">
        <w:rPr>
          <w:rFonts w:ascii="Trebuchet MS" w:hAnsi="Trebuchet MS" w:cs="Tahoma"/>
          <w:sz w:val="26"/>
          <w:szCs w:val="26"/>
        </w:rPr>
        <w:t xml:space="preserve">rapprochements, </w:t>
      </w:r>
      <w:r w:rsidR="00DF4455">
        <w:rPr>
          <w:rFonts w:ascii="Trebuchet MS" w:hAnsi="Trebuchet MS" w:cs="Tahoma"/>
          <w:sz w:val="26"/>
          <w:szCs w:val="26"/>
        </w:rPr>
        <w:t xml:space="preserve">des </w:t>
      </w:r>
      <w:r w:rsidRPr="00AA723B">
        <w:rPr>
          <w:rFonts w:ascii="Trebuchet MS" w:hAnsi="Trebuchet MS" w:cs="Tahoma"/>
          <w:sz w:val="26"/>
          <w:szCs w:val="26"/>
        </w:rPr>
        <w:t>alliances ou adhésions de tout genre ;</w:t>
      </w:r>
    </w:p>
    <w:p w:rsidR="00AA723B" w:rsidRPr="00AA723B" w:rsidRDefault="00AA723B" w:rsidP="00AA723B">
      <w:pPr>
        <w:pStyle w:val="font7"/>
        <w:numPr>
          <w:ilvl w:val="0"/>
          <w:numId w:val="4"/>
        </w:numPr>
        <w:spacing w:before="0" w:beforeAutospacing="0" w:after="0" w:afterAutospacing="0"/>
        <w:jc w:val="both"/>
        <w:rPr>
          <w:rFonts w:ascii="Trebuchet MS" w:hAnsi="Trebuchet MS" w:cs="Tahoma"/>
          <w:sz w:val="26"/>
          <w:szCs w:val="26"/>
        </w:rPr>
      </w:pPr>
      <w:r w:rsidRPr="00AA723B">
        <w:rPr>
          <w:rFonts w:ascii="Trebuchet MS" w:hAnsi="Trebuchet MS" w:cs="Tahoma"/>
          <w:sz w:val="26"/>
          <w:szCs w:val="26"/>
        </w:rPr>
        <w:t>Désigner le Président de l’Association ;</w:t>
      </w:r>
    </w:p>
    <w:p w:rsidR="00AA723B" w:rsidRPr="00AA723B" w:rsidRDefault="00AA723B" w:rsidP="00AA723B">
      <w:pPr>
        <w:pStyle w:val="font7"/>
        <w:numPr>
          <w:ilvl w:val="0"/>
          <w:numId w:val="4"/>
        </w:numPr>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Procéder à la révision des Statuts et du Règlement Intérieur.</w:t>
      </w:r>
    </w:p>
    <w:p w:rsidR="00AA723B" w:rsidRPr="00AA723B" w:rsidRDefault="00AA723B" w:rsidP="00AA723B">
      <w:pPr>
        <w:pStyle w:val="font7"/>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25</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L’Assemblée Générale est convoquée en session ordinaire une fois tous les cinq (5) ans et, en session extraordinaire si les circonstances l'exigent.</w:t>
      </w:r>
    </w:p>
    <w:p w:rsid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Le Règlement Intérieur détermine les modalités de convocation et du déroulement des sessions ordinaires et extraordinaires de l’Assemblée Générale.</w:t>
      </w:r>
    </w:p>
    <w:p w:rsidR="00071219" w:rsidRDefault="00071219" w:rsidP="00AA723B">
      <w:pPr>
        <w:pStyle w:val="font7"/>
        <w:numPr>
          <w:ilvl w:val="0"/>
          <w:numId w:val="13"/>
        </w:numPr>
        <w:spacing w:before="0" w:beforeAutospacing="0" w:after="240" w:afterAutospacing="0"/>
        <w:jc w:val="both"/>
        <w:rPr>
          <w:rFonts w:ascii="Trebuchet MS" w:hAnsi="Trebuchet MS" w:cs="Tahoma"/>
          <w:b/>
          <w:i/>
          <w:sz w:val="26"/>
          <w:szCs w:val="26"/>
          <w:u w:val="single"/>
        </w:rPr>
      </w:pPr>
      <w:r>
        <w:rPr>
          <w:rFonts w:ascii="Trebuchet MS" w:hAnsi="Trebuchet MS" w:cs="Tahoma"/>
          <w:b/>
          <w:i/>
          <w:sz w:val="26"/>
          <w:szCs w:val="26"/>
          <w:u w:val="single"/>
        </w:rPr>
        <w:t>Du Collège des Fondateurs</w:t>
      </w:r>
    </w:p>
    <w:p w:rsidR="0083622B" w:rsidRPr="00AA723B" w:rsidRDefault="00C9787A" w:rsidP="0083622B">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26</w:t>
      </w:r>
    </w:p>
    <w:p w:rsidR="00E46E64" w:rsidRDefault="00071219" w:rsidP="00071219">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Le Collège des Fondateurs est</w:t>
      </w:r>
      <w:r w:rsidR="00ED13E7">
        <w:rPr>
          <w:rFonts w:ascii="Trebuchet MS" w:hAnsi="Trebuchet MS" w:cs="Tahoma"/>
          <w:sz w:val="26"/>
          <w:szCs w:val="26"/>
        </w:rPr>
        <w:t xml:space="preserve"> l’</w:t>
      </w:r>
      <w:r>
        <w:rPr>
          <w:rFonts w:ascii="Trebuchet MS" w:hAnsi="Trebuchet MS" w:cs="Tahoma"/>
          <w:sz w:val="26"/>
          <w:szCs w:val="26"/>
        </w:rPr>
        <w:t xml:space="preserve">organe chargé de préserver les idéaux et fondamentaux de l’Association et </w:t>
      </w:r>
      <w:r w:rsidR="00E46E64">
        <w:rPr>
          <w:rFonts w:ascii="Trebuchet MS" w:hAnsi="Trebuchet MS" w:cs="Tahoma"/>
          <w:sz w:val="26"/>
          <w:szCs w:val="26"/>
        </w:rPr>
        <w:t>d’en sauvegarder les valeurs et principes.</w:t>
      </w:r>
    </w:p>
    <w:p w:rsidR="006F1E71" w:rsidRDefault="006F1E71" w:rsidP="00071219">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Il peut également jouer le rôle d’un organe délibérant pour des matières ne relevant pas de la compétence de l’Assemblée Générale.</w:t>
      </w:r>
    </w:p>
    <w:p w:rsidR="006F1E71" w:rsidRPr="00AA723B" w:rsidRDefault="006F1E71" w:rsidP="006F1E71">
      <w:pPr>
        <w:pStyle w:val="font7"/>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w:t>
      </w:r>
      <w:r>
        <w:rPr>
          <w:rFonts w:ascii="Trebuchet MS" w:hAnsi="Trebuchet MS" w:cs="Tahoma"/>
          <w:sz w:val="26"/>
          <w:szCs w:val="26"/>
          <w:u w:val="single"/>
        </w:rPr>
        <w:t xml:space="preserve"> 40</w:t>
      </w:r>
    </w:p>
    <w:p w:rsidR="00E46E64" w:rsidRDefault="00C9787A" w:rsidP="00E46E64">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Sans préjudice de l’article 24</w:t>
      </w:r>
      <w:r w:rsidR="006F1E71">
        <w:rPr>
          <w:rFonts w:ascii="Trebuchet MS" w:hAnsi="Trebuchet MS" w:cs="Tahoma"/>
          <w:sz w:val="26"/>
          <w:szCs w:val="26"/>
        </w:rPr>
        <w:t xml:space="preserve"> </w:t>
      </w:r>
      <w:r w:rsidR="008D1EF5" w:rsidRPr="006F1E71">
        <w:rPr>
          <w:rFonts w:ascii="Trebuchet MS" w:hAnsi="Trebuchet MS" w:cs="Tahoma"/>
          <w:i/>
          <w:sz w:val="26"/>
          <w:szCs w:val="26"/>
        </w:rPr>
        <w:t>tiret 3 et 4</w:t>
      </w:r>
      <w:r w:rsidR="008D1EF5">
        <w:rPr>
          <w:rFonts w:ascii="Trebuchet MS" w:hAnsi="Trebuchet MS" w:cs="Tahoma"/>
          <w:sz w:val="26"/>
          <w:szCs w:val="26"/>
        </w:rPr>
        <w:t xml:space="preserve">, le Collège des Fondateurs </w:t>
      </w:r>
      <w:r w:rsidR="00E46E64">
        <w:rPr>
          <w:rFonts w:ascii="Trebuchet MS" w:hAnsi="Trebuchet MS" w:cs="Tahoma"/>
          <w:sz w:val="26"/>
          <w:szCs w:val="26"/>
        </w:rPr>
        <w:t xml:space="preserve">est habilité à </w:t>
      </w:r>
      <w:r w:rsidR="0083622B">
        <w:rPr>
          <w:rFonts w:ascii="Trebuchet MS" w:hAnsi="Trebuchet MS" w:cs="Tahoma"/>
          <w:sz w:val="26"/>
          <w:szCs w:val="26"/>
        </w:rPr>
        <w:t>se prononcer sur des questions relatives à la désignation</w:t>
      </w:r>
      <w:r w:rsidR="0083622B" w:rsidRPr="00AA723B">
        <w:rPr>
          <w:rFonts w:ascii="Trebuchet MS" w:hAnsi="Trebuchet MS" w:cs="Tahoma"/>
          <w:sz w:val="26"/>
          <w:szCs w:val="26"/>
        </w:rPr>
        <w:t xml:space="preserve"> </w:t>
      </w:r>
      <w:r w:rsidR="0083622B">
        <w:rPr>
          <w:rFonts w:ascii="Trebuchet MS" w:hAnsi="Trebuchet MS" w:cs="Tahoma"/>
          <w:sz w:val="26"/>
          <w:szCs w:val="26"/>
        </w:rPr>
        <w:t>du</w:t>
      </w:r>
      <w:r w:rsidR="0083622B" w:rsidRPr="00AA723B">
        <w:rPr>
          <w:rFonts w:ascii="Trebuchet MS" w:hAnsi="Trebuchet MS" w:cs="Tahoma"/>
          <w:sz w:val="26"/>
          <w:szCs w:val="26"/>
        </w:rPr>
        <w:t xml:space="preserve"> Président de l’Association</w:t>
      </w:r>
      <w:r w:rsidR="0083622B">
        <w:rPr>
          <w:rFonts w:ascii="Trebuchet MS" w:hAnsi="Trebuchet MS" w:cs="Tahoma"/>
          <w:sz w:val="26"/>
          <w:szCs w:val="26"/>
        </w:rPr>
        <w:t xml:space="preserve"> et </w:t>
      </w:r>
      <w:r w:rsidR="0083622B" w:rsidRPr="00AA723B">
        <w:rPr>
          <w:rFonts w:ascii="Trebuchet MS" w:hAnsi="Trebuchet MS" w:cs="Tahoma"/>
          <w:sz w:val="26"/>
          <w:szCs w:val="26"/>
        </w:rPr>
        <w:t>à la révision des Statuts et du Règlement Intérieur</w:t>
      </w:r>
      <w:r w:rsidR="0083622B">
        <w:rPr>
          <w:rFonts w:ascii="Trebuchet MS" w:hAnsi="Trebuchet MS" w:cs="Tahoma"/>
          <w:sz w:val="26"/>
          <w:szCs w:val="26"/>
        </w:rPr>
        <w:t xml:space="preserve"> entre deux sessions ordinaires </w:t>
      </w:r>
      <w:r w:rsidR="00E46E64">
        <w:rPr>
          <w:rFonts w:ascii="Trebuchet MS" w:hAnsi="Trebuchet MS" w:cs="Tahoma"/>
          <w:sz w:val="26"/>
          <w:szCs w:val="26"/>
        </w:rPr>
        <w:t>de l’Assemblée Générale.</w:t>
      </w:r>
    </w:p>
    <w:p w:rsidR="0083622B" w:rsidRPr="00AA723B" w:rsidRDefault="00C9787A" w:rsidP="0083622B">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27</w:t>
      </w:r>
    </w:p>
    <w:p w:rsidR="00836F64" w:rsidRDefault="0083622B" w:rsidP="00836F64">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Le Collège des Fondateurs est constitué de</w:t>
      </w:r>
      <w:r w:rsidR="006F1E71">
        <w:rPr>
          <w:rFonts w:ascii="Trebuchet MS" w:hAnsi="Trebuchet MS" w:cs="Tahoma"/>
          <w:sz w:val="26"/>
          <w:szCs w:val="26"/>
        </w:rPr>
        <w:t xml:space="preserve"> tous le</w:t>
      </w:r>
      <w:r>
        <w:rPr>
          <w:rFonts w:ascii="Trebuchet MS" w:hAnsi="Trebuchet MS" w:cs="Tahoma"/>
          <w:sz w:val="26"/>
          <w:szCs w:val="26"/>
        </w:rPr>
        <w:t>s membres fondateurs de l’</w:t>
      </w:r>
      <w:r w:rsidR="00C9787A">
        <w:rPr>
          <w:rFonts w:ascii="Trebuchet MS" w:hAnsi="Trebuchet MS" w:cs="Tahoma"/>
          <w:sz w:val="26"/>
          <w:szCs w:val="26"/>
        </w:rPr>
        <w:t>Association tel que défini</w:t>
      </w:r>
      <w:r>
        <w:rPr>
          <w:rFonts w:ascii="Trebuchet MS" w:hAnsi="Trebuchet MS" w:cs="Tahoma"/>
          <w:sz w:val="26"/>
          <w:szCs w:val="26"/>
        </w:rPr>
        <w:t xml:space="preserve"> à l’article 11 </w:t>
      </w:r>
      <w:r w:rsidR="00836F64">
        <w:rPr>
          <w:rFonts w:ascii="Trebuchet MS" w:hAnsi="Trebuchet MS" w:cs="Tahoma"/>
          <w:sz w:val="26"/>
          <w:szCs w:val="26"/>
        </w:rPr>
        <w:t>des présents Statuts.</w:t>
      </w:r>
    </w:p>
    <w:p w:rsidR="0083622B" w:rsidRDefault="0083622B" w:rsidP="00E46E64">
      <w:pPr>
        <w:pStyle w:val="font7"/>
        <w:spacing w:before="0" w:beforeAutospacing="0" w:after="0" w:afterAutospacing="0"/>
        <w:jc w:val="both"/>
        <w:rPr>
          <w:rFonts w:ascii="Trebuchet MS" w:hAnsi="Trebuchet MS" w:cs="Tahoma"/>
          <w:sz w:val="26"/>
          <w:szCs w:val="26"/>
        </w:rPr>
      </w:pPr>
      <w:r>
        <w:rPr>
          <w:rFonts w:ascii="Trebuchet MS" w:hAnsi="Trebuchet MS" w:cs="Tahoma"/>
          <w:sz w:val="26"/>
          <w:szCs w:val="26"/>
        </w:rPr>
        <w:t>Il est dirigé par l’Initiateur de l’Association et en cas d’absence de ce dernier, par le</w:t>
      </w:r>
      <w:r w:rsidR="00836F64">
        <w:rPr>
          <w:rFonts w:ascii="Trebuchet MS" w:hAnsi="Trebuchet MS" w:cs="Tahoma"/>
          <w:sz w:val="26"/>
          <w:szCs w:val="26"/>
        </w:rPr>
        <w:t xml:space="preserve"> Doyen du Collège, le</w:t>
      </w:r>
      <w:r>
        <w:rPr>
          <w:rFonts w:ascii="Trebuchet MS" w:hAnsi="Trebuchet MS" w:cs="Tahoma"/>
          <w:sz w:val="26"/>
          <w:szCs w:val="26"/>
        </w:rPr>
        <w:t xml:space="preserve"> membre fondateur le plus âgé.</w:t>
      </w:r>
    </w:p>
    <w:p w:rsidR="0083622B" w:rsidRDefault="0083622B" w:rsidP="00E46E64">
      <w:pPr>
        <w:pStyle w:val="font7"/>
        <w:spacing w:before="0" w:beforeAutospacing="0" w:after="0" w:afterAutospacing="0"/>
        <w:jc w:val="both"/>
        <w:rPr>
          <w:rFonts w:ascii="Trebuchet MS" w:hAnsi="Trebuchet MS" w:cs="Tahoma"/>
          <w:sz w:val="26"/>
          <w:szCs w:val="26"/>
        </w:rPr>
      </w:pPr>
    </w:p>
    <w:p w:rsidR="0083622B" w:rsidRPr="00AA723B" w:rsidRDefault="00C9787A" w:rsidP="0083622B">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28</w:t>
      </w:r>
    </w:p>
    <w:p w:rsidR="00A213F4" w:rsidRDefault="0083622B" w:rsidP="00A213F4">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 xml:space="preserve">Le Collège des Fondateurs </w:t>
      </w:r>
      <w:r w:rsidR="00A213F4">
        <w:rPr>
          <w:rFonts w:ascii="Trebuchet MS" w:hAnsi="Trebuchet MS" w:cs="Tahoma"/>
          <w:sz w:val="26"/>
          <w:szCs w:val="26"/>
        </w:rPr>
        <w:t>se réunit chaque fois que l</w:t>
      </w:r>
      <w:r w:rsidR="00C9787A">
        <w:rPr>
          <w:rFonts w:ascii="Trebuchet MS" w:hAnsi="Trebuchet MS" w:cs="Tahoma"/>
          <w:sz w:val="26"/>
          <w:szCs w:val="26"/>
        </w:rPr>
        <w:t>’intérêt de l’Association l’ex</w:t>
      </w:r>
      <w:r w:rsidR="00A213F4">
        <w:rPr>
          <w:rFonts w:ascii="Trebuchet MS" w:hAnsi="Trebuchet MS" w:cs="Tahoma"/>
          <w:sz w:val="26"/>
          <w:szCs w:val="26"/>
        </w:rPr>
        <w:t xml:space="preserve">ige </w:t>
      </w:r>
      <w:r w:rsidR="00C9787A">
        <w:rPr>
          <w:rFonts w:ascii="Trebuchet MS" w:hAnsi="Trebuchet MS" w:cs="Tahoma"/>
          <w:sz w:val="26"/>
          <w:szCs w:val="26"/>
        </w:rPr>
        <w:t>ou soit</w:t>
      </w:r>
      <w:r w:rsidR="00A213F4">
        <w:rPr>
          <w:rFonts w:ascii="Trebuchet MS" w:hAnsi="Trebuchet MS" w:cs="Tahoma"/>
          <w:sz w:val="26"/>
          <w:szCs w:val="26"/>
        </w:rPr>
        <w:t xml:space="preserve"> à la demande du 2/3 des membres le composant.</w:t>
      </w:r>
    </w:p>
    <w:p w:rsidR="00E46E64" w:rsidRDefault="00A213F4" w:rsidP="00A213F4">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 xml:space="preserve">Il siège valablement à la majorité </w:t>
      </w:r>
      <w:r w:rsidR="00836F64">
        <w:rPr>
          <w:rFonts w:ascii="Trebuchet MS" w:hAnsi="Trebuchet MS" w:cs="Tahoma"/>
          <w:sz w:val="26"/>
          <w:szCs w:val="26"/>
        </w:rPr>
        <w:t>simple de ses membres et prend d</w:t>
      </w:r>
      <w:r>
        <w:rPr>
          <w:rFonts w:ascii="Trebuchet MS" w:hAnsi="Trebuchet MS" w:cs="Tahoma"/>
          <w:sz w:val="26"/>
          <w:szCs w:val="26"/>
        </w:rPr>
        <w:t>es décisions à la majorité absolue des suffrages exprimés. En cas d’égalité persistant</w:t>
      </w:r>
      <w:r w:rsidR="00836F64">
        <w:rPr>
          <w:rFonts w:ascii="Trebuchet MS" w:hAnsi="Trebuchet MS" w:cs="Tahoma"/>
          <w:sz w:val="26"/>
          <w:szCs w:val="26"/>
        </w:rPr>
        <w:t>e</w:t>
      </w:r>
      <w:r>
        <w:rPr>
          <w:rFonts w:ascii="Trebuchet MS" w:hAnsi="Trebuchet MS" w:cs="Tahoma"/>
          <w:sz w:val="26"/>
          <w:szCs w:val="26"/>
        </w:rPr>
        <w:t xml:space="preserve"> ou de non atteinte de cette majorité, l’avis du </w:t>
      </w:r>
      <w:r w:rsidR="00790BAC">
        <w:rPr>
          <w:rFonts w:ascii="Trebuchet MS" w:hAnsi="Trebuchet MS" w:cs="Tahoma"/>
          <w:sz w:val="26"/>
          <w:szCs w:val="26"/>
        </w:rPr>
        <w:t>« </w:t>
      </w:r>
      <w:r>
        <w:rPr>
          <w:rFonts w:ascii="Trebuchet MS" w:hAnsi="Trebuchet MS" w:cs="Tahoma"/>
          <w:sz w:val="26"/>
          <w:szCs w:val="26"/>
        </w:rPr>
        <w:t>président de séance</w:t>
      </w:r>
      <w:r w:rsidR="00790BAC">
        <w:rPr>
          <w:rFonts w:ascii="Trebuchet MS" w:hAnsi="Trebuchet MS" w:cs="Tahoma"/>
          <w:sz w:val="26"/>
          <w:szCs w:val="26"/>
        </w:rPr>
        <w:t> »</w:t>
      </w:r>
      <w:r>
        <w:rPr>
          <w:rFonts w:ascii="Trebuchet MS" w:hAnsi="Trebuchet MS" w:cs="Tahoma"/>
          <w:sz w:val="26"/>
          <w:szCs w:val="26"/>
        </w:rPr>
        <w:t xml:space="preserve"> est prépondérant pour départager les tendances.</w:t>
      </w:r>
    </w:p>
    <w:p w:rsidR="00A213F4" w:rsidRPr="00AA723B" w:rsidRDefault="00C9787A" w:rsidP="00A213F4">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29</w:t>
      </w:r>
    </w:p>
    <w:p w:rsidR="00A213F4" w:rsidRDefault="00A213F4" w:rsidP="00E46E64">
      <w:pPr>
        <w:pStyle w:val="font7"/>
        <w:spacing w:before="0" w:beforeAutospacing="0" w:after="0" w:afterAutospacing="0"/>
        <w:jc w:val="both"/>
        <w:rPr>
          <w:rFonts w:ascii="Trebuchet MS" w:hAnsi="Trebuchet MS" w:cs="Tahoma"/>
          <w:sz w:val="26"/>
          <w:szCs w:val="26"/>
        </w:rPr>
      </w:pPr>
      <w:r>
        <w:rPr>
          <w:rFonts w:ascii="Trebuchet MS" w:hAnsi="Trebuchet MS" w:cs="Tahoma"/>
          <w:sz w:val="26"/>
          <w:szCs w:val="26"/>
        </w:rPr>
        <w:t>Les autres aspects de l’organisation et du fonctionnement du Collège des Fondateurs sont déterminés par le Règlement Intérieur.</w:t>
      </w:r>
    </w:p>
    <w:p w:rsidR="00E46E64" w:rsidRPr="00071219" w:rsidRDefault="00E46E64" w:rsidP="00E46E64">
      <w:pPr>
        <w:pStyle w:val="font7"/>
        <w:spacing w:before="0" w:beforeAutospacing="0" w:after="0" w:afterAutospacing="0"/>
        <w:jc w:val="both"/>
        <w:rPr>
          <w:rFonts w:ascii="Trebuchet MS" w:hAnsi="Trebuchet MS" w:cs="Tahoma"/>
          <w:sz w:val="26"/>
          <w:szCs w:val="26"/>
        </w:rPr>
      </w:pPr>
    </w:p>
    <w:p w:rsidR="00AA723B" w:rsidRPr="00AA723B" w:rsidRDefault="00071219" w:rsidP="00AA723B">
      <w:pPr>
        <w:pStyle w:val="font7"/>
        <w:numPr>
          <w:ilvl w:val="0"/>
          <w:numId w:val="13"/>
        </w:numPr>
        <w:spacing w:before="0" w:beforeAutospacing="0" w:after="240" w:afterAutospacing="0"/>
        <w:jc w:val="both"/>
        <w:rPr>
          <w:rFonts w:ascii="Trebuchet MS" w:hAnsi="Trebuchet MS" w:cs="Tahoma"/>
          <w:b/>
          <w:i/>
          <w:sz w:val="26"/>
          <w:szCs w:val="26"/>
          <w:u w:val="single"/>
        </w:rPr>
      </w:pPr>
      <w:r>
        <w:rPr>
          <w:rFonts w:ascii="Trebuchet MS" w:hAnsi="Trebuchet MS" w:cs="Tahoma"/>
          <w:b/>
          <w:i/>
          <w:sz w:val="26"/>
          <w:szCs w:val="26"/>
          <w:u w:val="single"/>
        </w:rPr>
        <w:lastRenderedPageBreak/>
        <w:t xml:space="preserve">Du </w:t>
      </w:r>
      <w:r w:rsidR="00AA723B" w:rsidRPr="00AA723B">
        <w:rPr>
          <w:rFonts w:ascii="Trebuchet MS" w:hAnsi="Trebuchet MS" w:cs="Tahoma"/>
          <w:b/>
          <w:i/>
          <w:sz w:val="26"/>
          <w:szCs w:val="26"/>
          <w:u w:val="single"/>
        </w:rPr>
        <w:t>Comité Directeur</w:t>
      </w:r>
    </w:p>
    <w:p w:rsidR="00AA723B" w:rsidRPr="00AA723B" w:rsidRDefault="00AA723B" w:rsidP="00AA723B">
      <w:pPr>
        <w:pStyle w:val="font7"/>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26</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Le Comité Directeur est l'organe de conception, de décision et de gestion de l’Association. Il en détermine les priorités d’actions, en défini l’orientation générale et a pour mission, notamment :</w:t>
      </w:r>
    </w:p>
    <w:p w:rsidR="00AA723B" w:rsidRPr="00AA723B" w:rsidRDefault="00936F5B" w:rsidP="00AA723B">
      <w:pPr>
        <w:pStyle w:val="font7"/>
        <w:numPr>
          <w:ilvl w:val="0"/>
          <w:numId w:val="5"/>
        </w:numPr>
        <w:spacing w:before="0" w:beforeAutospacing="0" w:after="0" w:afterAutospacing="0"/>
        <w:jc w:val="both"/>
        <w:rPr>
          <w:rFonts w:ascii="Trebuchet MS" w:hAnsi="Trebuchet MS" w:cs="Tahoma"/>
          <w:sz w:val="26"/>
          <w:szCs w:val="26"/>
        </w:rPr>
      </w:pPr>
      <w:r>
        <w:rPr>
          <w:rFonts w:ascii="Trebuchet MS" w:hAnsi="Trebuchet MS" w:cs="Tahoma"/>
          <w:sz w:val="26"/>
          <w:szCs w:val="26"/>
        </w:rPr>
        <w:t>P</w:t>
      </w:r>
      <w:r w:rsidR="00AA723B" w:rsidRPr="00AA723B">
        <w:rPr>
          <w:rFonts w:ascii="Trebuchet MS" w:hAnsi="Trebuchet MS" w:cs="Tahoma"/>
          <w:sz w:val="26"/>
          <w:szCs w:val="26"/>
        </w:rPr>
        <w:t>ilote</w:t>
      </w:r>
      <w:r w:rsidR="007924A5">
        <w:rPr>
          <w:rFonts w:ascii="Trebuchet MS" w:hAnsi="Trebuchet MS" w:cs="Tahoma"/>
          <w:sz w:val="26"/>
          <w:szCs w:val="26"/>
        </w:rPr>
        <w:t>r la marche de l’Association,</w:t>
      </w:r>
      <w:r w:rsidR="00AA723B" w:rsidRPr="00AA723B">
        <w:rPr>
          <w:rFonts w:ascii="Trebuchet MS" w:hAnsi="Trebuchet MS" w:cs="Tahoma"/>
          <w:sz w:val="26"/>
          <w:szCs w:val="26"/>
        </w:rPr>
        <w:t xml:space="preserve"> décider de sa stratégie globale</w:t>
      </w:r>
      <w:r w:rsidR="007924A5">
        <w:rPr>
          <w:rFonts w:ascii="Trebuchet MS" w:hAnsi="Trebuchet MS" w:cs="Tahoma"/>
          <w:sz w:val="26"/>
          <w:szCs w:val="26"/>
        </w:rPr>
        <w:t xml:space="preserve">, </w:t>
      </w:r>
      <w:r w:rsidR="003F7FCD">
        <w:rPr>
          <w:rFonts w:ascii="Trebuchet MS" w:hAnsi="Trebuchet MS" w:cs="Tahoma"/>
          <w:sz w:val="26"/>
          <w:szCs w:val="26"/>
        </w:rPr>
        <w:t>élaborer</w:t>
      </w:r>
      <w:r w:rsidR="007924A5">
        <w:rPr>
          <w:rFonts w:ascii="Trebuchet MS" w:hAnsi="Trebuchet MS" w:cs="Tahoma"/>
          <w:sz w:val="26"/>
          <w:szCs w:val="26"/>
        </w:rPr>
        <w:t xml:space="preserve"> son plan d’action et</w:t>
      </w:r>
      <w:r w:rsidR="00AA723B" w:rsidRPr="00AA723B">
        <w:rPr>
          <w:rFonts w:ascii="Trebuchet MS" w:hAnsi="Trebuchet MS" w:cs="Tahoma"/>
          <w:sz w:val="26"/>
          <w:szCs w:val="26"/>
        </w:rPr>
        <w:t xml:space="preserve"> veiller à la sauvegarde de ses i</w:t>
      </w:r>
      <w:r w:rsidR="008D1EF5">
        <w:rPr>
          <w:rFonts w:ascii="Trebuchet MS" w:hAnsi="Trebuchet MS" w:cs="Tahoma"/>
          <w:sz w:val="26"/>
          <w:szCs w:val="26"/>
        </w:rPr>
        <w:t>ntérêts</w:t>
      </w:r>
      <w:r w:rsidR="00AA723B" w:rsidRPr="00AA723B">
        <w:rPr>
          <w:rFonts w:ascii="Trebuchet MS" w:hAnsi="Trebuchet MS" w:cs="Tahoma"/>
          <w:sz w:val="26"/>
          <w:szCs w:val="26"/>
        </w:rPr>
        <w:t xml:space="preserve"> ;</w:t>
      </w:r>
    </w:p>
    <w:p w:rsidR="00AA723B" w:rsidRPr="00AA723B" w:rsidRDefault="00936F5B" w:rsidP="00AA723B">
      <w:pPr>
        <w:pStyle w:val="font7"/>
        <w:numPr>
          <w:ilvl w:val="0"/>
          <w:numId w:val="5"/>
        </w:numPr>
        <w:spacing w:before="0" w:beforeAutospacing="0" w:after="0" w:afterAutospacing="0"/>
        <w:jc w:val="both"/>
        <w:rPr>
          <w:rFonts w:ascii="Trebuchet MS" w:hAnsi="Trebuchet MS" w:cs="Tahoma"/>
          <w:sz w:val="26"/>
          <w:szCs w:val="26"/>
        </w:rPr>
      </w:pPr>
      <w:r>
        <w:rPr>
          <w:rFonts w:ascii="Trebuchet MS" w:hAnsi="Trebuchet MS" w:cs="Tahoma"/>
          <w:sz w:val="26"/>
          <w:szCs w:val="26"/>
        </w:rPr>
        <w:t>F</w:t>
      </w:r>
      <w:r w:rsidR="00AA723B" w:rsidRPr="00AA723B">
        <w:rPr>
          <w:rFonts w:ascii="Trebuchet MS" w:hAnsi="Trebuchet MS" w:cs="Tahoma"/>
          <w:sz w:val="26"/>
          <w:szCs w:val="26"/>
        </w:rPr>
        <w:t>ormuler des or</w:t>
      </w:r>
      <w:r w:rsidR="00B4300E">
        <w:rPr>
          <w:rFonts w:ascii="Trebuchet MS" w:hAnsi="Trebuchet MS" w:cs="Tahoma"/>
          <w:sz w:val="26"/>
          <w:szCs w:val="26"/>
        </w:rPr>
        <w:t>ientations</w:t>
      </w:r>
      <w:r w:rsidR="004B4F1E">
        <w:rPr>
          <w:rFonts w:ascii="Trebuchet MS" w:hAnsi="Trebuchet MS" w:cs="Tahoma"/>
          <w:sz w:val="26"/>
          <w:szCs w:val="26"/>
        </w:rPr>
        <w:t xml:space="preserve"> de</w:t>
      </w:r>
      <w:r w:rsidR="008540B9">
        <w:rPr>
          <w:rFonts w:ascii="Trebuchet MS" w:hAnsi="Trebuchet MS" w:cs="Tahoma"/>
          <w:sz w:val="26"/>
          <w:szCs w:val="26"/>
        </w:rPr>
        <w:t xml:space="preserve"> gouvernance</w:t>
      </w:r>
      <w:r w:rsidR="007924A5">
        <w:rPr>
          <w:rFonts w:ascii="Trebuchet MS" w:hAnsi="Trebuchet MS" w:cs="Tahoma"/>
          <w:sz w:val="26"/>
          <w:szCs w:val="26"/>
        </w:rPr>
        <w:t xml:space="preserve"> de l’Association </w:t>
      </w:r>
      <w:r w:rsidR="005951A6">
        <w:rPr>
          <w:rFonts w:ascii="Trebuchet MS" w:hAnsi="Trebuchet MS" w:cs="Tahoma"/>
          <w:sz w:val="26"/>
          <w:szCs w:val="26"/>
        </w:rPr>
        <w:t>devant être mis</w:t>
      </w:r>
      <w:r w:rsidR="00B4300E">
        <w:rPr>
          <w:rFonts w:ascii="Trebuchet MS" w:hAnsi="Trebuchet MS" w:cs="Tahoma"/>
          <w:sz w:val="26"/>
          <w:szCs w:val="26"/>
        </w:rPr>
        <w:t xml:space="preserve"> en œuvre à travers</w:t>
      </w:r>
      <w:r w:rsidR="00AA723B" w:rsidRPr="00AA723B">
        <w:rPr>
          <w:rFonts w:ascii="Trebuchet MS" w:hAnsi="Trebuchet MS" w:cs="Tahoma"/>
          <w:sz w:val="26"/>
          <w:szCs w:val="26"/>
        </w:rPr>
        <w:t xml:space="preserve"> le Secrétariat </w:t>
      </w:r>
      <w:r w:rsidR="002D2205">
        <w:rPr>
          <w:rFonts w:ascii="Trebuchet MS" w:hAnsi="Trebuchet MS" w:cs="Tahoma"/>
          <w:sz w:val="26"/>
          <w:szCs w:val="26"/>
        </w:rPr>
        <w:t>d’Appoint</w:t>
      </w:r>
      <w:r w:rsidR="00AA723B" w:rsidRPr="00AA723B">
        <w:rPr>
          <w:rFonts w:ascii="Trebuchet MS" w:hAnsi="Trebuchet MS" w:cs="Tahoma"/>
          <w:sz w:val="26"/>
          <w:szCs w:val="26"/>
        </w:rPr>
        <w:t xml:space="preserve"> et </w:t>
      </w:r>
      <w:r w:rsidR="005B76FA">
        <w:rPr>
          <w:rFonts w:ascii="Trebuchet MS" w:hAnsi="Trebuchet MS" w:cs="Tahoma"/>
          <w:sz w:val="26"/>
          <w:szCs w:val="26"/>
        </w:rPr>
        <w:t xml:space="preserve">recevoir de ce dernier, pour examen et </w:t>
      </w:r>
      <w:r w:rsidR="007924A5">
        <w:rPr>
          <w:rFonts w:ascii="Trebuchet MS" w:hAnsi="Trebuchet MS" w:cs="Tahoma"/>
          <w:sz w:val="26"/>
          <w:szCs w:val="26"/>
        </w:rPr>
        <w:t>entérine</w:t>
      </w:r>
      <w:r w:rsidR="005B76FA">
        <w:rPr>
          <w:rFonts w:ascii="Trebuchet MS" w:hAnsi="Trebuchet MS" w:cs="Tahoma"/>
          <w:sz w:val="26"/>
          <w:szCs w:val="26"/>
        </w:rPr>
        <w:t>ment, d</w:t>
      </w:r>
      <w:r w:rsidR="007924A5" w:rsidRPr="00AA723B">
        <w:rPr>
          <w:rFonts w:ascii="Trebuchet MS" w:hAnsi="Trebuchet MS" w:cs="Tahoma"/>
          <w:sz w:val="26"/>
          <w:szCs w:val="26"/>
        </w:rPr>
        <w:t xml:space="preserve">es </w:t>
      </w:r>
      <w:r w:rsidR="00D6471A">
        <w:rPr>
          <w:rFonts w:ascii="Trebuchet MS" w:hAnsi="Trebuchet MS" w:cs="Tahoma"/>
          <w:sz w:val="26"/>
          <w:szCs w:val="26"/>
        </w:rPr>
        <w:t>données sur les</w:t>
      </w:r>
      <w:r w:rsidR="007924A5" w:rsidRPr="00AA723B">
        <w:rPr>
          <w:rFonts w:ascii="Trebuchet MS" w:hAnsi="Trebuchet MS" w:cs="Tahoma"/>
          <w:sz w:val="26"/>
          <w:szCs w:val="26"/>
        </w:rPr>
        <w:t xml:space="preserve"> d’activités de l’Association </w:t>
      </w:r>
      <w:r w:rsidR="00AA723B" w:rsidRPr="00AA723B">
        <w:rPr>
          <w:rFonts w:ascii="Trebuchet MS" w:hAnsi="Trebuchet MS" w:cs="Tahoma"/>
          <w:sz w:val="26"/>
          <w:szCs w:val="26"/>
        </w:rPr>
        <w:t>;</w:t>
      </w:r>
    </w:p>
    <w:p w:rsidR="00AA723B" w:rsidRPr="00AA723B" w:rsidRDefault="00936F5B" w:rsidP="00AA723B">
      <w:pPr>
        <w:pStyle w:val="font7"/>
        <w:numPr>
          <w:ilvl w:val="0"/>
          <w:numId w:val="5"/>
        </w:numPr>
        <w:spacing w:before="0" w:beforeAutospacing="0" w:after="240" w:afterAutospacing="0"/>
        <w:jc w:val="both"/>
        <w:rPr>
          <w:rFonts w:ascii="Trebuchet MS" w:hAnsi="Trebuchet MS" w:cs="Tahoma"/>
          <w:sz w:val="26"/>
          <w:szCs w:val="26"/>
        </w:rPr>
      </w:pPr>
      <w:r>
        <w:rPr>
          <w:rFonts w:ascii="Trebuchet MS" w:hAnsi="Trebuchet MS" w:cs="Tahoma"/>
          <w:sz w:val="26"/>
          <w:szCs w:val="26"/>
        </w:rPr>
        <w:t>A</w:t>
      </w:r>
      <w:r w:rsidR="00D6471A">
        <w:rPr>
          <w:rFonts w:ascii="Trebuchet MS" w:hAnsi="Trebuchet MS" w:cs="Tahoma"/>
          <w:sz w:val="26"/>
          <w:szCs w:val="26"/>
        </w:rPr>
        <w:t xml:space="preserve">pprêter </w:t>
      </w:r>
      <w:r>
        <w:rPr>
          <w:rFonts w:ascii="Trebuchet MS" w:hAnsi="Trebuchet MS" w:cs="Tahoma"/>
          <w:sz w:val="26"/>
          <w:szCs w:val="26"/>
        </w:rPr>
        <w:t>le bu</w:t>
      </w:r>
      <w:r w:rsidR="00D6471A">
        <w:rPr>
          <w:rFonts w:ascii="Trebuchet MS" w:hAnsi="Trebuchet MS" w:cs="Tahoma"/>
          <w:sz w:val="26"/>
          <w:szCs w:val="26"/>
        </w:rPr>
        <w:t>dget de l’Association, en mener</w:t>
      </w:r>
      <w:r>
        <w:rPr>
          <w:rFonts w:ascii="Trebuchet MS" w:hAnsi="Trebuchet MS" w:cs="Tahoma"/>
          <w:sz w:val="26"/>
          <w:szCs w:val="26"/>
        </w:rPr>
        <w:t xml:space="preserve"> l’exécution et</w:t>
      </w:r>
      <w:r w:rsidR="008D1EF5">
        <w:rPr>
          <w:rFonts w:ascii="Trebuchet MS" w:hAnsi="Trebuchet MS" w:cs="Tahoma"/>
          <w:sz w:val="26"/>
          <w:szCs w:val="26"/>
        </w:rPr>
        <w:t xml:space="preserve"> en</w:t>
      </w:r>
      <w:r>
        <w:rPr>
          <w:rFonts w:ascii="Trebuchet MS" w:hAnsi="Trebuchet MS" w:cs="Tahoma"/>
          <w:sz w:val="26"/>
          <w:szCs w:val="26"/>
        </w:rPr>
        <w:t xml:space="preserve"> </w:t>
      </w:r>
      <w:r w:rsidR="00D6471A">
        <w:rPr>
          <w:rFonts w:ascii="Trebuchet MS" w:hAnsi="Trebuchet MS" w:cs="Tahoma"/>
          <w:sz w:val="26"/>
          <w:szCs w:val="26"/>
        </w:rPr>
        <w:t>préparer</w:t>
      </w:r>
      <w:r w:rsidR="00AA723B" w:rsidRPr="00AA723B">
        <w:rPr>
          <w:rFonts w:ascii="Trebuchet MS" w:hAnsi="Trebuchet MS" w:cs="Tahoma"/>
          <w:sz w:val="26"/>
          <w:szCs w:val="26"/>
        </w:rPr>
        <w:t xml:space="preserve"> les états financiers.</w:t>
      </w:r>
    </w:p>
    <w:p w:rsidR="003A7E83"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Le Comité Directeur est dirig</w:t>
      </w:r>
      <w:r w:rsidR="008D1EF5">
        <w:rPr>
          <w:rFonts w:ascii="Trebuchet MS" w:hAnsi="Trebuchet MS" w:cs="Tahoma"/>
          <w:sz w:val="26"/>
          <w:szCs w:val="26"/>
        </w:rPr>
        <w:t>é par le</w:t>
      </w:r>
      <w:r w:rsidRPr="00AA723B">
        <w:rPr>
          <w:rFonts w:ascii="Trebuchet MS" w:hAnsi="Trebuchet MS" w:cs="Tahoma"/>
          <w:sz w:val="26"/>
          <w:szCs w:val="26"/>
        </w:rPr>
        <w:t xml:space="preserve"> Président</w:t>
      </w:r>
      <w:r w:rsidR="003A7E83">
        <w:rPr>
          <w:rFonts w:ascii="Trebuchet MS" w:hAnsi="Trebuchet MS" w:cs="Tahoma"/>
          <w:sz w:val="26"/>
          <w:szCs w:val="26"/>
        </w:rPr>
        <w:t>.</w:t>
      </w:r>
    </w:p>
    <w:p w:rsidR="00CA7244" w:rsidRPr="00CA7244" w:rsidRDefault="003A7E83" w:rsidP="00CA7244">
      <w:pPr>
        <w:pStyle w:val="font7"/>
        <w:spacing w:before="0" w:beforeAutospacing="0" w:after="240" w:afterAutospacing="0"/>
        <w:jc w:val="both"/>
        <w:rPr>
          <w:rFonts w:ascii="Trebuchet MS" w:hAnsi="Trebuchet MS" w:cs="Tahoma"/>
          <w:color w:val="FF0000"/>
          <w:sz w:val="26"/>
          <w:szCs w:val="26"/>
        </w:rPr>
      </w:pPr>
      <w:r>
        <w:rPr>
          <w:rFonts w:ascii="Trebuchet MS" w:hAnsi="Trebuchet MS" w:cs="Tahoma"/>
          <w:sz w:val="26"/>
          <w:szCs w:val="26"/>
        </w:rPr>
        <w:t>Le Président du Comité Directeur est le Président</w:t>
      </w:r>
      <w:r w:rsidR="00CA7244">
        <w:rPr>
          <w:rFonts w:ascii="Trebuchet MS" w:hAnsi="Trebuchet MS" w:cs="Tahoma"/>
          <w:sz w:val="26"/>
          <w:szCs w:val="26"/>
        </w:rPr>
        <w:t xml:space="preserve"> de l’Association.</w:t>
      </w:r>
    </w:p>
    <w:p w:rsidR="00AA723B" w:rsidRPr="00AA723B" w:rsidRDefault="006D772E" w:rsidP="00AA723B">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2</w:t>
      </w:r>
      <w:r w:rsidR="00B20F6C">
        <w:rPr>
          <w:rFonts w:ascii="Trebuchet MS" w:hAnsi="Trebuchet MS" w:cs="Tahoma"/>
          <w:sz w:val="26"/>
          <w:szCs w:val="26"/>
          <w:u w:val="single"/>
        </w:rPr>
        <w:t>7</w:t>
      </w:r>
    </w:p>
    <w:p w:rsidR="00AA723B" w:rsidRPr="00AA723B" w:rsidRDefault="00AA723B" w:rsidP="00AA723B">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Le Comité Directeur est composé :</w:t>
      </w:r>
    </w:p>
    <w:p w:rsidR="00AA723B" w:rsidRDefault="00AA723B" w:rsidP="00AA723B">
      <w:pPr>
        <w:pStyle w:val="font7"/>
        <w:numPr>
          <w:ilvl w:val="1"/>
          <w:numId w:val="6"/>
        </w:numPr>
        <w:spacing w:before="0" w:beforeAutospacing="0" w:after="0" w:afterAutospacing="0"/>
        <w:ind w:left="709" w:hanging="283"/>
        <w:jc w:val="both"/>
        <w:rPr>
          <w:rFonts w:ascii="Trebuchet MS" w:hAnsi="Trebuchet MS" w:cs="Tahoma"/>
          <w:sz w:val="26"/>
          <w:szCs w:val="26"/>
        </w:rPr>
      </w:pPr>
      <w:r w:rsidRPr="00AA723B">
        <w:rPr>
          <w:rFonts w:ascii="Trebuchet MS" w:hAnsi="Trebuchet MS" w:cs="Tahoma"/>
          <w:sz w:val="26"/>
          <w:szCs w:val="26"/>
        </w:rPr>
        <w:t>Du Président de l’Association ;</w:t>
      </w:r>
    </w:p>
    <w:p w:rsidR="008D1EF5" w:rsidRDefault="00135D3B" w:rsidP="00AA723B">
      <w:pPr>
        <w:pStyle w:val="font7"/>
        <w:numPr>
          <w:ilvl w:val="1"/>
          <w:numId w:val="6"/>
        </w:numPr>
        <w:spacing w:before="0" w:beforeAutospacing="0" w:after="0" w:afterAutospacing="0"/>
        <w:ind w:left="709" w:hanging="283"/>
        <w:jc w:val="both"/>
        <w:rPr>
          <w:rFonts w:ascii="Trebuchet MS" w:hAnsi="Trebuchet MS" w:cs="Tahoma"/>
          <w:sz w:val="26"/>
          <w:szCs w:val="26"/>
        </w:rPr>
      </w:pPr>
      <w:r>
        <w:rPr>
          <w:rFonts w:ascii="Trebuchet MS" w:hAnsi="Trebuchet MS" w:cs="Tahoma"/>
          <w:sz w:val="26"/>
          <w:szCs w:val="26"/>
        </w:rPr>
        <w:t xml:space="preserve">Du </w:t>
      </w:r>
      <w:r w:rsidR="008D1EF5">
        <w:rPr>
          <w:rFonts w:ascii="Trebuchet MS" w:hAnsi="Trebuchet MS" w:cs="Tahoma"/>
          <w:sz w:val="26"/>
          <w:szCs w:val="26"/>
        </w:rPr>
        <w:t xml:space="preserve">Premier </w:t>
      </w:r>
      <w:r>
        <w:rPr>
          <w:rFonts w:ascii="Trebuchet MS" w:hAnsi="Trebuchet MS" w:cs="Tahoma"/>
          <w:sz w:val="26"/>
          <w:szCs w:val="26"/>
        </w:rPr>
        <w:t>Secrétaire Permanent</w:t>
      </w:r>
      <w:r w:rsidR="008D1EF5">
        <w:rPr>
          <w:rFonts w:ascii="Trebuchet MS" w:hAnsi="Trebuchet MS" w:cs="Tahoma"/>
          <w:sz w:val="26"/>
          <w:szCs w:val="26"/>
        </w:rPr>
        <w:t> ;</w:t>
      </w:r>
    </w:p>
    <w:p w:rsidR="00135D3B" w:rsidRPr="00AA723B" w:rsidRDefault="008D1EF5" w:rsidP="00AA723B">
      <w:pPr>
        <w:pStyle w:val="font7"/>
        <w:numPr>
          <w:ilvl w:val="1"/>
          <w:numId w:val="6"/>
        </w:numPr>
        <w:spacing w:before="0" w:beforeAutospacing="0" w:after="0" w:afterAutospacing="0"/>
        <w:ind w:left="709" w:hanging="283"/>
        <w:jc w:val="both"/>
        <w:rPr>
          <w:rFonts w:ascii="Trebuchet MS" w:hAnsi="Trebuchet MS" w:cs="Tahoma"/>
          <w:sz w:val="26"/>
          <w:szCs w:val="26"/>
        </w:rPr>
      </w:pPr>
      <w:r>
        <w:rPr>
          <w:rFonts w:ascii="Trebuchet MS" w:hAnsi="Trebuchet MS" w:cs="Tahoma"/>
          <w:sz w:val="26"/>
          <w:szCs w:val="26"/>
        </w:rPr>
        <w:t xml:space="preserve">Du </w:t>
      </w:r>
      <w:r w:rsidR="004D41FC">
        <w:rPr>
          <w:rFonts w:ascii="Trebuchet MS" w:hAnsi="Trebuchet MS" w:cs="Tahoma"/>
          <w:sz w:val="26"/>
          <w:szCs w:val="26"/>
        </w:rPr>
        <w:t xml:space="preserve">Deuxième </w:t>
      </w:r>
      <w:r>
        <w:rPr>
          <w:rFonts w:ascii="Trebuchet MS" w:hAnsi="Trebuchet MS" w:cs="Tahoma"/>
          <w:sz w:val="26"/>
          <w:szCs w:val="26"/>
        </w:rPr>
        <w:t>Secrétaire Permanent</w:t>
      </w:r>
      <w:r w:rsidR="00135D3B">
        <w:rPr>
          <w:rFonts w:ascii="Trebuchet MS" w:hAnsi="Trebuchet MS" w:cs="Tahoma"/>
          <w:sz w:val="26"/>
          <w:szCs w:val="26"/>
        </w:rPr>
        <w:t> ;</w:t>
      </w:r>
    </w:p>
    <w:p w:rsidR="008666E5" w:rsidRDefault="00525398" w:rsidP="0014354F">
      <w:pPr>
        <w:pStyle w:val="font7"/>
        <w:numPr>
          <w:ilvl w:val="1"/>
          <w:numId w:val="6"/>
        </w:numPr>
        <w:spacing w:before="0" w:beforeAutospacing="0" w:after="0" w:afterAutospacing="0"/>
        <w:ind w:left="709" w:hanging="283"/>
        <w:jc w:val="both"/>
        <w:rPr>
          <w:rFonts w:ascii="Trebuchet MS" w:hAnsi="Trebuchet MS" w:cs="Tahoma"/>
          <w:sz w:val="26"/>
          <w:szCs w:val="26"/>
        </w:rPr>
      </w:pPr>
      <w:r>
        <w:rPr>
          <w:rFonts w:ascii="Trebuchet MS" w:hAnsi="Trebuchet MS" w:cs="Tahoma"/>
          <w:sz w:val="26"/>
          <w:szCs w:val="26"/>
        </w:rPr>
        <w:t xml:space="preserve">Des </w:t>
      </w:r>
      <w:r w:rsidR="004D41FC">
        <w:rPr>
          <w:rFonts w:ascii="Trebuchet MS" w:hAnsi="Trebuchet MS" w:cs="Tahoma"/>
          <w:sz w:val="26"/>
          <w:szCs w:val="26"/>
        </w:rPr>
        <w:t xml:space="preserve">Secrétaires </w:t>
      </w:r>
      <w:r>
        <w:rPr>
          <w:rFonts w:ascii="Trebuchet MS" w:hAnsi="Trebuchet MS" w:cs="Tahoma"/>
          <w:sz w:val="26"/>
          <w:szCs w:val="26"/>
        </w:rPr>
        <w:t>d’Appoint</w:t>
      </w:r>
      <w:r w:rsidR="004D41FC">
        <w:rPr>
          <w:rFonts w:ascii="Trebuchet MS" w:hAnsi="Trebuchet MS" w:cs="Tahoma"/>
          <w:sz w:val="26"/>
          <w:szCs w:val="26"/>
        </w:rPr>
        <w:t xml:space="preserve"> et</w:t>
      </w:r>
      <w:r w:rsidR="00224100">
        <w:rPr>
          <w:rFonts w:ascii="Trebuchet MS" w:hAnsi="Trebuchet MS" w:cs="Tahoma"/>
          <w:sz w:val="26"/>
          <w:szCs w:val="26"/>
        </w:rPr>
        <w:t> ;</w:t>
      </w:r>
    </w:p>
    <w:p w:rsidR="004D41FC" w:rsidRDefault="004D41FC" w:rsidP="004D41FC">
      <w:pPr>
        <w:pStyle w:val="font7"/>
        <w:numPr>
          <w:ilvl w:val="1"/>
          <w:numId w:val="6"/>
        </w:numPr>
        <w:spacing w:before="0" w:beforeAutospacing="0" w:after="240" w:afterAutospacing="0"/>
        <w:ind w:left="709" w:hanging="283"/>
        <w:jc w:val="both"/>
        <w:rPr>
          <w:rFonts w:ascii="Trebuchet MS" w:hAnsi="Trebuchet MS" w:cs="Tahoma"/>
          <w:sz w:val="26"/>
          <w:szCs w:val="26"/>
        </w:rPr>
      </w:pPr>
      <w:r>
        <w:rPr>
          <w:rFonts w:ascii="Trebuchet MS" w:hAnsi="Trebuchet MS" w:cs="Tahoma"/>
          <w:sz w:val="26"/>
          <w:szCs w:val="26"/>
        </w:rPr>
        <w:t>Du Trésorier Général.</w:t>
      </w:r>
    </w:p>
    <w:p w:rsidR="00AA723B" w:rsidRPr="00AA723B" w:rsidRDefault="006D772E" w:rsidP="00AA723B">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w:t>
      </w:r>
      <w:r w:rsidR="00B20F6C">
        <w:rPr>
          <w:rFonts w:ascii="Trebuchet MS" w:hAnsi="Trebuchet MS" w:cs="Tahoma"/>
          <w:sz w:val="26"/>
          <w:szCs w:val="26"/>
          <w:u w:val="single"/>
        </w:rPr>
        <w:t>e 28</w:t>
      </w:r>
    </w:p>
    <w:p w:rsidR="00AA723B" w:rsidRPr="00AA723B" w:rsidRDefault="00AA723B" w:rsidP="00AA723B">
      <w:pPr>
        <w:pStyle w:val="font7"/>
        <w:spacing w:before="0" w:beforeAutospacing="0" w:after="0" w:afterAutospacing="0" w:line="360" w:lineRule="auto"/>
        <w:jc w:val="both"/>
        <w:rPr>
          <w:rFonts w:ascii="Trebuchet MS" w:hAnsi="Trebuchet MS" w:cs="Tahoma"/>
          <w:sz w:val="26"/>
          <w:szCs w:val="26"/>
        </w:rPr>
      </w:pPr>
      <w:r w:rsidRPr="008666E5">
        <w:rPr>
          <w:rFonts w:ascii="Trebuchet MS" w:hAnsi="Trebuchet MS" w:cs="Tahoma"/>
          <w:sz w:val="26"/>
          <w:szCs w:val="26"/>
        </w:rPr>
        <w:t>Le</w:t>
      </w:r>
      <w:r w:rsidRPr="00AA723B">
        <w:rPr>
          <w:rFonts w:ascii="Trebuchet MS" w:hAnsi="Trebuchet MS" w:cs="Tahoma"/>
          <w:b/>
          <w:sz w:val="26"/>
          <w:szCs w:val="26"/>
        </w:rPr>
        <w:t xml:space="preserve"> Président de l’Association</w:t>
      </w:r>
      <w:r w:rsidRPr="00AA723B">
        <w:rPr>
          <w:rFonts w:ascii="Trebuchet MS" w:hAnsi="Trebuchet MS" w:cs="Tahoma"/>
          <w:sz w:val="26"/>
          <w:szCs w:val="26"/>
        </w:rPr>
        <w:t xml:space="preserve"> a pour attributions :</w:t>
      </w:r>
    </w:p>
    <w:p w:rsidR="00AA723B" w:rsidRPr="00AA723B" w:rsidRDefault="00AA723B" w:rsidP="00AA723B">
      <w:pPr>
        <w:pStyle w:val="font7"/>
        <w:numPr>
          <w:ilvl w:val="0"/>
          <w:numId w:val="12"/>
        </w:numPr>
        <w:spacing w:before="0" w:beforeAutospacing="0" w:after="0" w:afterAutospacing="0"/>
        <w:jc w:val="both"/>
        <w:rPr>
          <w:rFonts w:ascii="Trebuchet MS" w:hAnsi="Trebuchet MS" w:cs="Tahoma"/>
          <w:sz w:val="26"/>
          <w:szCs w:val="26"/>
        </w:rPr>
      </w:pPr>
      <w:r w:rsidRPr="00AA723B">
        <w:rPr>
          <w:rFonts w:ascii="Trebuchet MS" w:hAnsi="Trebuchet MS" w:cs="Tahoma"/>
          <w:sz w:val="26"/>
          <w:szCs w:val="26"/>
        </w:rPr>
        <w:t>Convoquer et présider l’Assemblée Générale ainsi que les réu</w:t>
      </w:r>
      <w:r w:rsidR="00B96119">
        <w:rPr>
          <w:rFonts w:ascii="Trebuchet MS" w:hAnsi="Trebuchet MS" w:cs="Tahoma"/>
          <w:sz w:val="26"/>
          <w:szCs w:val="26"/>
        </w:rPr>
        <w:t xml:space="preserve">nions du Comité Directeur et du Conseil </w:t>
      </w:r>
      <w:r w:rsidR="002D2205">
        <w:rPr>
          <w:rFonts w:ascii="Trebuchet MS" w:hAnsi="Trebuchet MS" w:cs="Tahoma"/>
          <w:sz w:val="26"/>
          <w:szCs w:val="26"/>
        </w:rPr>
        <w:t>de l’Association</w:t>
      </w:r>
      <w:r w:rsidRPr="00AA723B">
        <w:rPr>
          <w:rFonts w:ascii="Trebuchet MS" w:hAnsi="Trebuchet MS" w:cs="Tahoma"/>
          <w:sz w:val="26"/>
          <w:szCs w:val="26"/>
        </w:rPr>
        <w:t xml:space="preserve"> ;</w:t>
      </w:r>
    </w:p>
    <w:p w:rsidR="00AA723B" w:rsidRPr="00AA723B" w:rsidRDefault="00AA723B" w:rsidP="00AA723B">
      <w:pPr>
        <w:pStyle w:val="font7"/>
        <w:numPr>
          <w:ilvl w:val="0"/>
          <w:numId w:val="12"/>
        </w:numPr>
        <w:spacing w:before="0" w:beforeAutospacing="0" w:after="0" w:afterAutospacing="0"/>
        <w:jc w:val="both"/>
        <w:rPr>
          <w:rFonts w:ascii="Trebuchet MS" w:hAnsi="Trebuchet MS" w:cs="Tahoma"/>
          <w:sz w:val="26"/>
          <w:szCs w:val="26"/>
        </w:rPr>
      </w:pPr>
      <w:r w:rsidRPr="00AA723B">
        <w:rPr>
          <w:rFonts w:ascii="Trebuchet MS" w:hAnsi="Trebuchet MS" w:cs="Tahoma"/>
          <w:sz w:val="26"/>
          <w:szCs w:val="26"/>
        </w:rPr>
        <w:t>Veiller au bon fonctionnement de l’Association et l’engager vis-à-vis des tiers et à l’extérieur</w:t>
      </w:r>
      <w:r w:rsidRPr="00AA723B">
        <w:rPr>
          <w:rFonts w:ascii="Trebuchet MS" w:hAnsi="Trebuchet MS" w:cs="Tahoma"/>
          <w:color w:val="FF0000"/>
          <w:sz w:val="26"/>
          <w:szCs w:val="26"/>
        </w:rPr>
        <w:t> </w:t>
      </w:r>
      <w:r w:rsidRPr="00AA723B">
        <w:rPr>
          <w:rFonts w:ascii="Trebuchet MS" w:hAnsi="Trebuchet MS" w:cs="Tahoma"/>
          <w:sz w:val="26"/>
          <w:szCs w:val="26"/>
        </w:rPr>
        <w:t>;</w:t>
      </w:r>
    </w:p>
    <w:p w:rsidR="00AA723B" w:rsidRPr="00AA723B" w:rsidRDefault="00D84083" w:rsidP="00AA723B">
      <w:pPr>
        <w:pStyle w:val="font7"/>
        <w:numPr>
          <w:ilvl w:val="0"/>
          <w:numId w:val="12"/>
        </w:numPr>
        <w:spacing w:before="0" w:beforeAutospacing="0" w:after="0" w:afterAutospacing="0"/>
        <w:jc w:val="both"/>
        <w:rPr>
          <w:rFonts w:ascii="Trebuchet MS" w:hAnsi="Trebuchet MS" w:cs="Tahoma"/>
          <w:sz w:val="26"/>
          <w:szCs w:val="26"/>
        </w:rPr>
      </w:pPr>
      <w:r>
        <w:rPr>
          <w:rFonts w:ascii="Trebuchet MS" w:hAnsi="Trebuchet MS" w:cs="Tahoma"/>
          <w:sz w:val="26"/>
          <w:szCs w:val="26"/>
        </w:rPr>
        <w:t>Nommer l</w:t>
      </w:r>
      <w:r w:rsidR="00AA723B" w:rsidRPr="00AA723B">
        <w:rPr>
          <w:rFonts w:ascii="Trebuchet MS" w:hAnsi="Trebuchet MS" w:cs="Tahoma"/>
          <w:sz w:val="26"/>
          <w:szCs w:val="26"/>
        </w:rPr>
        <w:t>es animateurs aux différents postes de responsabilité de l’Association</w:t>
      </w:r>
      <w:r w:rsidR="00893A39">
        <w:rPr>
          <w:rFonts w:ascii="Trebuchet MS" w:hAnsi="Trebuchet MS" w:cs="Tahoma"/>
          <w:sz w:val="26"/>
          <w:szCs w:val="26"/>
        </w:rPr>
        <w:t>, investir les membres élus des Bureaux de coordination des Cercles et signer les actes d’agreement des organismes agréés</w:t>
      </w:r>
      <w:r w:rsidR="00AA723B" w:rsidRPr="00AA723B">
        <w:rPr>
          <w:rFonts w:ascii="Trebuchet MS" w:hAnsi="Trebuchet MS" w:cs="Tahoma"/>
          <w:sz w:val="26"/>
          <w:szCs w:val="26"/>
        </w:rPr>
        <w:t> ;</w:t>
      </w:r>
    </w:p>
    <w:p w:rsidR="00AA723B" w:rsidRPr="00AA723B" w:rsidRDefault="00AA723B" w:rsidP="00AA723B">
      <w:pPr>
        <w:pStyle w:val="font7"/>
        <w:numPr>
          <w:ilvl w:val="0"/>
          <w:numId w:val="12"/>
        </w:numPr>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Approuver les sorties des fonds destinées aux dépenses de l’Association.</w:t>
      </w:r>
    </w:p>
    <w:p w:rsidR="009F56F6" w:rsidRPr="00B20F6C" w:rsidRDefault="00B20F6C" w:rsidP="009F56F6">
      <w:pPr>
        <w:pStyle w:val="font7"/>
        <w:spacing w:before="0" w:beforeAutospacing="0" w:after="0" w:afterAutospacing="0"/>
        <w:jc w:val="both"/>
        <w:rPr>
          <w:rFonts w:ascii="Trebuchet MS" w:hAnsi="Trebuchet MS" w:cs="Tahoma"/>
          <w:sz w:val="26"/>
          <w:szCs w:val="26"/>
          <w:u w:val="single"/>
        </w:rPr>
      </w:pPr>
      <w:r w:rsidRPr="00B20F6C">
        <w:rPr>
          <w:rFonts w:ascii="Trebuchet MS" w:hAnsi="Trebuchet MS" w:cs="Tahoma"/>
          <w:sz w:val="26"/>
          <w:szCs w:val="26"/>
          <w:u w:val="single"/>
        </w:rPr>
        <w:t>Article 29</w:t>
      </w:r>
    </w:p>
    <w:p w:rsidR="0034423F" w:rsidRDefault="009F56F6" w:rsidP="00AA723B">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Le Président de l’Association</w:t>
      </w:r>
      <w:r w:rsidR="00AA723B" w:rsidRPr="00AA723B">
        <w:rPr>
          <w:rFonts w:ascii="Trebuchet MS" w:hAnsi="Trebuchet MS" w:cs="Tahoma"/>
          <w:sz w:val="26"/>
          <w:szCs w:val="26"/>
        </w:rPr>
        <w:t xml:space="preserve"> est élu par l’Assemblée Générale pour un mandat de cinq </w:t>
      </w:r>
      <w:r w:rsidR="00AA723B" w:rsidRPr="00A60EFB">
        <w:rPr>
          <w:rFonts w:ascii="Trebuchet MS" w:hAnsi="Trebuchet MS" w:cs="Tahoma"/>
          <w:sz w:val="26"/>
          <w:szCs w:val="26"/>
        </w:rPr>
        <w:t>(5) ans, renouvelable</w:t>
      </w:r>
      <w:r w:rsidR="0034423F">
        <w:rPr>
          <w:rFonts w:ascii="Trebuchet MS" w:hAnsi="Trebuchet MS" w:cs="Tahoma"/>
          <w:sz w:val="26"/>
          <w:szCs w:val="26"/>
        </w:rPr>
        <w:t>.</w:t>
      </w:r>
    </w:p>
    <w:p w:rsidR="009F56F6" w:rsidRPr="00A60EFB" w:rsidRDefault="0034423F" w:rsidP="00AA723B">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Il</w:t>
      </w:r>
      <w:r w:rsidR="00AA723B" w:rsidRPr="00A60EFB">
        <w:rPr>
          <w:rFonts w:ascii="Trebuchet MS" w:hAnsi="Trebuchet MS" w:cs="Tahoma"/>
          <w:sz w:val="26"/>
          <w:szCs w:val="26"/>
        </w:rPr>
        <w:t xml:space="preserve"> statue par voie de Décision.</w:t>
      </w:r>
    </w:p>
    <w:p w:rsidR="00093AA0" w:rsidRPr="00093AA0" w:rsidRDefault="00B20F6C" w:rsidP="00093AA0">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30</w:t>
      </w:r>
    </w:p>
    <w:p w:rsidR="00525398" w:rsidRPr="00093AA0" w:rsidRDefault="00093AA0" w:rsidP="00525398">
      <w:pPr>
        <w:pStyle w:val="font7"/>
        <w:spacing w:before="0" w:beforeAutospacing="0" w:after="240" w:afterAutospacing="0"/>
        <w:jc w:val="both"/>
        <w:rPr>
          <w:rFonts w:ascii="Trebuchet MS" w:hAnsi="Trebuchet MS" w:cs="Tahoma"/>
          <w:sz w:val="26"/>
          <w:szCs w:val="26"/>
        </w:rPr>
      </w:pPr>
      <w:r w:rsidRPr="00093AA0">
        <w:rPr>
          <w:rFonts w:ascii="Trebuchet MS" w:hAnsi="Trebuchet MS" w:cs="Tahoma"/>
          <w:sz w:val="26"/>
          <w:szCs w:val="26"/>
        </w:rPr>
        <w:t>Le Président de l’Association</w:t>
      </w:r>
      <w:r w:rsidR="00E00EB9" w:rsidRPr="00093AA0">
        <w:rPr>
          <w:rFonts w:ascii="Trebuchet MS" w:hAnsi="Trebuchet MS" w:cs="Tahoma"/>
          <w:sz w:val="26"/>
          <w:szCs w:val="26"/>
        </w:rPr>
        <w:t xml:space="preserve"> </w:t>
      </w:r>
      <w:r w:rsidR="00525398" w:rsidRPr="00093AA0">
        <w:rPr>
          <w:rFonts w:ascii="Trebuchet MS" w:hAnsi="Trebuchet MS" w:cs="Tahoma"/>
          <w:sz w:val="26"/>
          <w:szCs w:val="26"/>
        </w:rPr>
        <w:t xml:space="preserve">peut céder </w:t>
      </w:r>
      <w:r w:rsidR="00E00EB9" w:rsidRPr="00093AA0">
        <w:rPr>
          <w:rFonts w:ascii="Trebuchet MS" w:hAnsi="Trebuchet MS" w:cs="Tahoma"/>
          <w:sz w:val="26"/>
          <w:szCs w:val="26"/>
        </w:rPr>
        <w:t xml:space="preserve">certains de </w:t>
      </w:r>
      <w:r w:rsidR="00525398" w:rsidRPr="00093AA0">
        <w:rPr>
          <w:rFonts w:ascii="Trebuchet MS" w:hAnsi="Trebuchet MS" w:cs="Tahoma"/>
          <w:sz w:val="26"/>
          <w:szCs w:val="26"/>
        </w:rPr>
        <w:t>ses p</w:t>
      </w:r>
      <w:r w:rsidR="00E00EB9" w:rsidRPr="00093AA0">
        <w:rPr>
          <w:rFonts w:ascii="Trebuchet MS" w:hAnsi="Trebuchet MS" w:cs="Tahoma"/>
          <w:sz w:val="26"/>
          <w:szCs w:val="26"/>
        </w:rPr>
        <w:t>ouvoirs</w:t>
      </w:r>
      <w:r w:rsidR="00525398" w:rsidRPr="00093AA0">
        <w:rPr>
          <w:rFonts w:ascii="Trebuchet MS" w:hAnsi="Trebuchet MS" w:cs="Tahoma"/>
          <w:sz w:val="26"/>
          <w:szCs w:val="26"/>
        </w:rPr>
        <w:t xml:space="preserve"> au </w:t>
      </w:r>
      <w:r w:rsidR="006F06E9">
        <w:rPr>
          <w:rFonts w:ascii="Trebuchet MS" w:hAnsi="Trebuchet MS" w:cs="Tahoma"/>
          <w:sz w:val="26"/>
          <w:szCs w:val="26"/>
        </w:rPr>
        <w:t xml:space="preserve">Premier </w:t>
      </w:r>
      <w:r w:rsidR="00525398" w:rsidRPr="00093AA0">
        <w:rPr>
          <w:rFonts w:ascii="Trebuchet MS" w:hAnsi="Trebuchet MS" w:cs="Tahoma"/>
          <w:sz w:val="26"/>
          <w:szCs w:val="26"/>
        </w:rPr>
        <w:t>Secrétaire</w:t>
      </w:r>
      <w:r w:rsidRPr="00093AA0">
        <w:rPr>
          <w:rFonts w:ascii="Trebuchet MS" w:hAnsi="Trebuchet MS" w:cs="Tahoma"/>
          <w:sz w:val="26"/>
          <w:szCs w:val="26"/>
        </w:rPr>
        <w:t xml:space="preserve"> Permane</w:t>
      </w:r>
      <w:r w:rsidR="00525398" w:rsidRPr="00093AA0">
        <w:rPr>
          <w:rFonts w:ascii="Trebuchet MS" w:hAnsi="Trebuchet MS" w:cs="Tahoma"/>
          <w:sz w:val="26"/>
          <w:szCs w:val="26"/>
        </w:rPr>
        <w:t xml:space="preserve">nt </w:t>
      </w:r>
      <w:r w:rsidR="00E00EB9" w:rsidRPr="00093AA0">
        <w:rPr>
          <w:rFonts w:ascii="Trebuchet MS" w:hAnsi="Trebuchet MS" w:cs="Tahoma"/>
          <w:sz w:val="26"/>
          <w:szCs w:val="26"/>
        </w:rPr>
        <w:t xml:space="preserve">qui le remplace en cas </w:t>
      </w:r>
      <w:r w:rsidR="00525398" w:rsidRPr="00093AA0">
        <w:rPr>
          <w:rFonts w:ascii="Trebuchet MS" w:hAnsi="Trebuchet MS" w:cs="Tahoma"/>
          <w:sz w:val="26"/>
          <w:szCs w:val="26"/>
        </w:rPr>
        <w:t>d’indisponibilité temporaire.</w:t>
      </w:r>
    </w:p>
    <w:p w:rsidR="00525398" w:rsidRDefault="00E00EB9" w:rsidP="00525398">
      <w:pPr>
        <w:pStyle w:val="font7"/>
        <w:spacing w:before="0" w:beforeAutospacing="0" w:after="240" w:afterAutospacing="0"/>
        <w:jc w:val="both"/>
        <w:rPr>
          <w:rFonts w:ascii="Trebuchet MS" w:hAnsi="Trebuchet MS" w:cs="Tahoma"/>
          <w:sz w:val="26"/>
          <w:szCs w:val="26"/>
        </w:rPr>
      </w:pPr>
      <w:r w:rsidRPr="00093AA0">
        <w:rPr>
          <w:rFonts w:ascii="Trebuchet MS" w:hAnsi="Trebuchet MS" w:cs="Tahoma"/>
          <w:sz w:val="26"/>
          <w:szCs w:val="26"/>
        </w:rPr>
        <w:lastRenderedPageBreak/>
        <w:t>Dans l</w:t>
      </w:r>
      <w:r w:rsidR="00311569">
        <w:rPr>
          <w:rFonts w:ascii="Trebuchet MS" w:hAnsi="Trebuchet MS" w:cs="Tahoma"/>
          <w:sz w:val="26"/>
          <w:szCs w:val="26"/>
        </w:rPr>
        <w:t>es circonstances d’</w:t>
      </w:r>
      <w:r w:rsidR="005951A6">
        <w:rPr>
          <w:rFonts w:ascii="Trebuchet MS" w:hAnsi="Trebuchet MS" w:cs="Tahoma"/>
          <w:sz w:val="26"/>
          <w:szCs w:val="26"/>
        </w:rPr>
        <w:t xml:space="preserve">un </w:t>
      </w:r>
      <w:r w:rsidR="00311569">
        <w:rPr>
          <w:rFonts w:ascii="Trebuchet MS" w:hAnsi="Trebuchet MS" w:cs="Tahoma"/>
          <w:sz w:val="26"/>
          <w:szCs w:val="26"/>
        </w:rPr>
        <w:t xml:space="preserve">empêchement définitif ou </w:t>
      </w:r>
      <w:r w:rsidR="00525398" w:rsidRPr="00093AA0">
        <w:rPr>
          <w:rFonts w:ascii="Trebuchet MS" w:hAnsi="Trebuchet MS" w:cs="Tahoma"/>
          <w:sz w:val="26"/>
          <w:szCs w:val="26"/>
        </w:rPr>
        <w:t xml:space="preserve">décès, le </w:t>
      </w:r>
      <w:r w:rsidR="006F06E9">
        <w:rPr>
          <w:rFonts w:ascii="Trebuchet MS" w:hAnsi="Trebuchet MS" w:cs="Tahoma"/>
          <w:sz w:val="26"/>
          <w:szCs w:val="26"/>
        </w:rPr>
        <w:t xml:space="preserve">Premier </w:t>
      </w:r>
      <w:r w:rsidR="00525398" w:rsidRPr="00093AA0">
        <w:rPr>
          <w:rFonts w:ascii="Trebuchet MS" w:hAnsi="Trebuchet MS" w:cs="Tahoma"/>
          <w:sz w:val="26"/>
          <w:szCs w:val="26"/>
        </w:rPr>
        <w:t>Secrétaire Permanent assume</w:t>
      </w:r>
      <w:r w:rsidR="009E21F2">
        <w:rPr>
          <w:rFonts w:ascii="Trebuchet MS" w:hAnsi="Trebuchet MS" w:cs="Tahoma"/>
          <w:sz w:val="26"/>
          <w:szCs w:val="26"/>
        </w:rPr>
        <w:t>,</w:t>
      </w:r>
      <w:r w:rsidR="00525398" w:rsidRPr="00093AA0">
        <w:rPr>
          <w:rFonts w:ascii="Trebuchet MS" w:hAnsi="Trebuchet MS" w:cs="Tahoma"/>
          <w:sz w:val="26"/>
          <w:szCs w:val="26"/>
        </w:rPr>
        <w:t xml:space="preserve"> jusqu’à la convocation de la prochaine Assemblée Générale, les </w:t>
      </w:r>
      <w:r w:rsidR="00311569">
        <w:rPr>
          <w:rFonts w:ascii="Trebuchet MS" w:hAnsi="Trebuchet MS" w:cs="Tahoma"/>
          <w:sz w:val="26"/>
          <w:szCs w:val="26"/>
        </w:rPr>
        <w:t>fonctions</w:t>
      </w:r>
      <w:r w:rsidR="00525398" w:rsidRPr="00093AA0">
        <w:rPr>
          <w:rFonts w:ascii="Trebuchet MS" w:hAnsi="Trebuchet MS" w:cs="Tahoma"/>
          <w:sz w:val="26"/>
          <w:szCs w:val="26"/>
        </w:rPr>
        <w:t xml:space="preserve"> </w:t>
      </w:r>
      <w:r w:rsidR="00525398" w:rsidRPr="00A60EFB">
        <w:rPr>
          <w:rFonts w:ascii="Trebuchet MS" w:hAnsi="Trebuchet MS" w:cs="Tahoma"/>
          <w:sz w:val="26"/>
          <w:szCs w:val="26"/>
        </w:rPr>
        <w:t xml:space="preserve">du Président de l’Association </w:t>
      </w:r>
      <w:r w:rsidR="00525398" w:rsidRPr="00A60EFB">
        <w:rPr>
          <w:rFonts w:ascii="Trebuchet MS" w:hAnsi="Trebuchet MS" w:cs="Tahoma"/>
          <w:i/>
          <w:sz w:val="26"/>
          <w:szCs w:val="26"/>
        </w:rPr>
        <w:t>ad intérim</w:t>
      </w:r>
      <w:r w:rsidR="00525398" w:rsidRPr="00A60EFB">
        <w:rPr>
          <w:rFonts w:ascii="Trebuchet MS" w:hAnsi="Trebuchet MS" w:cs="Tahoma"/>
          <w:sz w:val="26"/>
          <w:szCs w:val="26"/>
        </w:rPr>
        <w:t xml:space="preserve"> sous le contrôle de l’Initiateur de l’Association </w:t>
      </w:r>
      <w:r w:rsidR="006F06E9">
        <w:rPr>
          <w:rFonts w:ascii="Trebuchet MS" w:hAnsi="Trebuchet MS" w:cs="Tahoma"/>
          <w:sz w:val="26"/>
          <w:szCs w:val="26"/>
        </w:rPr>
        <w:t>ou</w:t>
      </w:r>
      <w:r w:rsidR="006F06E9" w:rsidRPr="00A60EFB">
        <w:rPr>
          <w:rFonts w:ascii="Trebuchet MS" w:hAnsi="Trebuchet MS" w:cs="Tahoma"/>
          <w:sz w:val="26"/>
          <w:szCs w:val="26"/>
        </w:rPr>
        <w:t>, le cas échéant,</w:t>
      </w:r>
      <w:r w:rsidR="006F06E9">
        <w:rPr>
          <w:rFonts w:ascii="Trebuchet MS" w:hAnsi="Trebuchet MS" w:cs="Tahoma"/>
          <w:sz w:val="26"/>
          <w:szCs w:val="26"/>
        </w:rPr>
        <w:t xml:space="preserve"> du Doyen du Collège </w:t>
      </w:r>
      <w:r w:rsidR="00525398" w:rsidRPr="00A60EFB">
        <w:rPr>
          <w:rFonts w:ascii="Trebuchet MS" w:hAnsi="Trebuchet MS" w:cs="Tahoma"/>
          <w:sz w:val="26"/>
          <w:szCs w:val="26"/>
        </w:rPr>
        <w:t xml:space="preserve">et pose des actes juridiques </w:t>
      </w:r>
      <w:r w:rsidR="00311569">
        <w:rPr>
          <w:rFonts w:ascii="Trebuchet MS" w:hAnsi="Trebuchet MS" w:cs="Tahoma"/>
          <w:sz w:val="26"/>
          <w:szCs w:val="26"/>
        </w:rPr>
        <w:t>après</w:t>
      </w:r>
      <w:r w:rsidR="00525398" w:rsidRPr="00A60EFB">
        <w:rPr>
          <w:rFonts w:ascii="Trebuchet MS" w:hAnsi="Trebuchet MS" w:cs="Tahoma"/>
          <w:sz w:val="26"/>
          <w:szCs w:val="26"/>
        </w:rPr>
        <w:t xml:space="preserve"> avis conforme de </w:t>
      </w:r>
      <w:r w:rsidR="006F06E9">
        <w:rPr>
          <w:rFonts w:ascii="Trebuchet MS" w:hAnsi="Trebuchet MS" w:cs="Tahoma"/>
          <w:sz w:val="26"/>
          <w:szCs w:val="26"/>
        </w:rPr>
        <w:t xml:space="preserve">l’un de </w:t>
      </w:r>
      <w:r w:rsidR="00525398" w:rsidRPr="00A60EFB">
        <w:rPr>
          <w:rFonts w:ascii="Trebuchet MS" w:hAnsi="Trebuchet MS" w:cs="Tahoma"/>
          <w:sz w:val="26"/>
          <w:szCs w:val="26"/>
        </w:rPr>
        <w:t>ce</w:t>
      </w:r>
      <w:r w:rsidR="00836F64">
        <w:rPr>
          <w:rFonts w:ascii="Trebuchet MS" w:hAnsi="Trebuchet MS" w:cs="Tahoma"/>
          <w:sz w:val="26"/>
          <w:szCs w:val="26"/>
        </w:rPr>
        <w:t>s</w:t>
      </w:r>
      <w:r w:rsidR="00525398" w:rsidRPr="00A60EFB">
        <w:rPr>
          <w:rFonts w:ascii="Trebuchet MS" w:hAnsi="Trebuchet MS" w:cs="Tahoma"/>
          <w:sz w:val="26"/>
          <w:szCs w:val="26"/>
        </w:rPr>
        <w:t xml:space="preserve"> dernier</w:t>
      </w:r>
      <w:r w:rsidR="00836F64">
        <w:rPr>
          <w:rFonts w:ascii="Trebuchet MS" w:hAnsi="Trebuchet MS" w:cs="Tahoma"/>
          <w:sz w:val="26"/>
          <w:szCs w:val="26"/>
        </w:rPr>
        <w:t>s</w:t>
      </w:r>
      <w:r w:rsidR="00525398" w:rsidRPr="00A60EFB">
        <w:rPr>
          <w:rFonts w:ascii="Trebuchet MS" w:hAnsi="Trebuchet MS" w:cs="Tahoma"/>
          <w:sz w:val="26"/>
          <w:szCs w:val="26"/>
        </w:rPr>
        <w:t>.</w:t>
      </w:r>
    </w:p>
    <w:p w:rsidR="00AA723B" w:rsidRPr="00AA723B" w:rsidRDefault="00B20F6C" w:rsidP="00525398">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31</w:t>
      </w:r>
    </w:p>
    <w:p w:rsidR="00BB5D44" w:rsidRPr="00093AA0" w:rsidRDefault="00BB5D44" w:rsidP="00093AA0">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 xml:space="preserve">Le </w:t>
      </w:r>
      <w:r w:rsidR="00AA723B" w:rsidRPr="00AA723B">
        <w:rPr>
          <w:rFonts w:ascii="Trebuchet MS" w:hAnsi="Trebuchet MS" w:cs="Tahoma"/>
          <w:sz w:val="26"/>
          <w:szCs w:val="26"/>
        </w:rPr>
        <w:t>Comité Directeur</w:t>
      </w:r>
      <w:r>
        <w:rPr>
          <w:rFonts w:ascii="Trebuchet MS" w:hAnsi="Trebuchet MS" w:cs="Tahoma"/>
          <w:sz w:val="26"/>
          <w:szCs w:val="26"/>
        </w:rPr>
        <w:t xml:space="preserve"> dispose en son sein d’un Secrétariat d’Appoint</w:t>
      </w:r>
      <w:r w:rsidR="008666E5">
        <w:rPr>
          <w:rFonts w:ascii="Trebuchet MS" w:hAnsi="Trebuchet MS" w:cs="Tahoma"/>
          <w:sz w:val="26"/>
          <w:szCs w:val="26"/>
        </w:rPr>
        <w:t>.</w:t>
      </w:r>
    </w:p>
    <w:p w:rsidR="00D33A52"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Le</w:t>
      </w:r>
      <w:r w:rsidR="00326AC5">
        <w:rPr>
          <w:rFonts w:ascii="Trebuchet MS" w:hAnsi="Trebuchet MS" w:cs="Tahoma"/>
          <w:sz w:val="26"/>
          <w:szCs w:val="26"/>
        </w:rPr>
        <w:t xml:space="preserve"> </w:t>
      </w:r>
      <w:r w:rsidR="00BB5D44">
        <w:rPr>
          <w:rFonts w:ascii="Trebuchet MS" w:hAnsi="Trebuchet MS" w:cs="Tahoma"/>
          <w:sz w:val="26"/>
          <w:szCs w:val="26"/>
        </w:rPr>
        <w:t xml:space="preserve">Secrétariat d’Appoint </w:t>
      </w:r>
      <w:r w:rsidR="00326AC5">
        <w:rPr>
          <w:rFonts w:ascii="Trebuchet MS" w:hAnsi="Trebuchet MS" w:cs="Tahoma"/>
          <w:sz w:val="26"/>
          <w:szCs w:val="26"/>
        </w:rPr>
        <w:t>est un</w:t>
      </w:r>
      <w:r w:rsidR="00BB5D44">
        <w:rPr>
          <w:rFonts w:ascii="Trebuchet MS" w:hAnsi="Trebuchet MS" w:cs="Tahoma"/>
          <w:sz w:val="26"/>
          <w:szCs w:val="26"/>
        </w:rPr>
        <w:t xml:space="preserve"> ensemble de services </w:t>
      </w:r>
      <w:r w:rsidR="008540B9">
        <w:rPr>
          <w:rFonts w:ascii="Trebuchet MS" w:hAnsi="Trebuchet MS" w:cs="Tahoma"/>
          <w:sz w:val="26"/>
          <w:szCs w:val="26"/>
        </w:rPr>
        <w:t xml:space="preserve">d’ordre </w:t>
      </w:r>
      <w:r w:rsidRPr="00AA723B">
        <w:rPr>
          <w:rFonts w:ascii="Trebuchet MS" w:hAnsi="Trebuchet MS" w:cs="Tahoma"/>
          <w:sz w:val="26"/>
          <w:szCs w:val="26"/>
        </w:rPr>
        <w:t>technique</w:t>
      </w:r>
      <w:r w:rsidR="006F06E9">
        <w:rPr>
          <w:rFonts w:ascii="Trebuchet MS" w:hAnsi="Trebuchet MS" w:cs="Tahoma"/>
          <w:sz w:val="26"/>
          <w:szCs w:val="26"/>
        </w:rPr>
        <w:t>s</w:t>
      </w:r>
      <w:r w:rsidR="00BB5D44">
        <w:rPr>
          <w:rFonts w:ascii="Trebuchet MS" w:hAnsi="Trebuchet MS" w:cs="Tahoma"/>
          <w:sz w:val="26"/>
          <w:szCs w:val="26"/>
        </w:rPr>
        <w:t xml:space="preserve"> et administratif</w:t>
      </w:r>
      <w:r w:rsidR="006F06E9">
        <w:rPr>
          <w:rFonts w:ascii="Trebuchet MS" w:hAnsi="Trebuchet MS" w:cs="Tahoma"/>
          <w:sz w:val="26"/>
          <w:szCs w:val="26"/>
        </w:rPr>
        <w:t>s</w:t>
      </w:r>
      <w:r w:rsidRPr="00AA723B">
        <w:rPr>
          <w:rFonts w:ascii="Trebuchet MS" w:hAnsi="Trebuchet MS" w:cs="Tahoma"/>
          <w:sz w:val="26"/>
          <w:szCs w:val="26"/>
        </w:rPr>
        <w:t xml:space="preserve"> chargé</w:t>
      </w:r>
      <w:r w:rsidR="006F06E9">
        <w:rPr>
          <w:rFonts w:ascii="Trebuchet MS" w:hAnsi="Trebuchet MS" w:cs="Tahoma"/>
          <w:sz w:val="26"/>
          <w:szCs w:val="26"/>
        </w:rPr>
        <w:t>s</w:t>
      </w:r>
      <w:r w:rsidRPr="00AA723B">
        <w:rPr>
          <w:rFonts w:ascii="Trebuchet MS" w:hAnsi="Trebuchet MS" w:cs="Tahoma"/>
          <w:sz w:val="26"/>
          <w:szCs w:val="26"/>
        </w:rPr>
        <w:t xml:space="preserve"> d</w:t>
      </w:r>
      <w:r w:rsidR="001F15EC">
        <w:rPr>
          <w:rFonts w:ascii="Trebuchet MS" w:hAnsi="Trebuchet MS" w:cs="Tahoma"/>
          <w:sz w:val="26"/>
          <w:szCs w:val="26"/>
        </w:rPr>
        <w:t xml:space="preserve">e soutenir l’action </w:t>
      </w:r>
      <w:r w:rsidR="001F15EC" w:rsidRPr="00AA723B">
        <w:rPr>
          <w:rFonts w:ascii="Trebuchet MS" w:hAnsi="Trebuchet MS" w:cs="Tahoma"/>
          <w:sz w:val="26"/>
          <w:szCs w:val="26"/>
        </w:rPr>
        <w:t xml:space="preserve">du Comité Directeur </w:t>
      </w:r>
      <w:r w:rsidR="007A56DC">
        <w:rPr>
          <w:rFonts w:ascii="Trebuchet MS" w:hAnsi="Trebuchet MS" w:cs="Tahoma"/>
          <w:sz w:val="26"/>
          <w:szCs w:val="26"/>
        </w:rPr>
        <w:t>et</w:t>
      </w:r>
      <w:r w:rsidR="001F15EC">
        <w:rPr>
          <w:rFonts w:ascii="Trebuchet MS" w:hAnsi="Trebuchet MS" w:cs="Tahoma"/>
          <w:sz w:val="26"/>
          <w:szCs w:val="26"/>
        </w:rPr>
        <w:t xml:space="preserve"> mener</w:t>
      </w:r>
      <w:r w:rsidR="006F06E9">
        <w:rPr>
          <w:rFonts w:ascii="Trebuchet MS" w:hAnsi="Trebuchet MS" w:cs="Tahoma"/>
          <w:sz w:val="26"/>
          <w:szCs w:val="26"/>
        </w:rPr>
        <w:t xml:space="preserve"> à bien</w:t>
      </w:r>
      <w:r w:rsidR="001F15EC">
        <w:rPr>
          <w:rFonts w:ascii="Trebuchet MS" w:hAnsi="Trebuchet MS" w:cs="Tahoma"/>
          <w:sz w:val="26"/>
          <w:szCs w:val="26"/>
        </w:rPr>
        <w:t xml:space="preserve"> </w:t>
      </w:r>
      <w:r w:rsidRPr="00AA723B">
        <w:rPr>
          <w:rFonts w:ascii="Trebuchet MS" w:hAnsi="Trebuchet MS" w:cs="Tahoma"/>
          <w:sz w:val="26"/>
          <w:szCs w:val="26"/>
        </w:rPr>
        <w:t>l’exécution de</w:t>
      </w:r>
      <w:r w:rsidR="001F15EC">
        <w:rPr>
          <w:rFonts w:ascii="Trebuchet MS" w:hAnsi="Trebuchet MS" w:cs="Tahoma"/>
          <w:sz w:val="26"/>
          <w:szCs w:val="26"/>
        </w:rPr>
        <w:t xml:space="preserve"> </w:t>
      </w:r>
      <w:r w:rsidRPr="00AA723B">
        <w:rPr>
          <w:rFonts w:ascii="Trebuchet MS" w:hAnsi="Trebuchet MS" w:cs="Tahoma"/>
          <w:sz w:val="26"/>
          <w:szCs w:val="26"/>
        </w:rPr>
        <w:t>s</w:t>
      </w:r>
      <w:r w:rsidR="001F15EC">
        <w:rPr>
          <w:rFonts w:ascii="Trebuchet MS" w:hAnsi="Trebuchet MS" w:cs="Tahoma"/>
          <w:sz w:val="26"/>
          <w:szCs w:val="26"/>
        </w:rPr>
        <w:t>es</w:t>
      </w:r>
      <w:r w:rsidRPr="00AA723B">
        <w:rPr>
          <w:rFonts w:ascii="Trebuchet MS" w:hAnsi="Trebuchet MS" w:cs="Tahoma"/>
          <w:sz w:val="26"/>
          <w:szCs w:val="26"/>
        </w:rPr>
        <w:t xml:space="preserve"> décisions.</w:t>
      </w:r>
      <w:r w:rsidR="00423440">
        <w:rPr>
          <w:rFonts w:ascii="Trebuchet MS" w:hAnsi="Trebuchet MS" w:cs="Tahoma"/>
          <w:sz w:val="26"/>
          <w:szCs w:val="26"/>
        </w:rPr>
        <w:t xml:space="preserve"> </w:t>
      </w:r>
      <w:r w:rsidRPr="00AA723B">
        <w:rPr>
          <w:rFonts w:ascii="Trebuchet MS" w:hAnsi="Trebuchet MS" w:cs="Tahoma"/>
          <w:sz w:val="26"/>
          <w:szCs w:val="26"/>
        </w:rPr>
        <w:t>Il lui est d</w:t>
      </w:r>
      <w:r w:rsidR="00326B9B">
        <w:rPr>
          <w:rFonts w:ascii="Trebuchet MS" w:hAnsi="Trebuchet MS" w:cs="Tahoma"/>
          <w:sz w:val="26"/>
          <w:szCs w:val="26"/>
        </w:rPr>
        <w:t>élégué</w:t>
      </w:r>
      <w:r w:rsidRPr="00AA723B">
        <w:rPr>
          <w:rFonts w:ascii="Trebuchet MS" w:hAnsi="Trebuchet MS" w:cs="Tahoma"/>
          <w:sz w:val="26"/>
          <w:szCs w:val="26"/>
        </w:rPr>
        <w:t xml:space="preserve"> les pouvoirs nécessaires </w:t>
      </w:r>
      <w:r w:rsidR="00326B9B">
        <w:rPr>
          <w:rFonts w:ascii="Trebuchet MS" w:hAnsi="Trebuchet MS" w:cs="Tahoma"/>
          <w:sz w:val="26"/>
          <w:szCs w:val="26"/>
        </w:rPr>
        <w:t xml:space="preserve">à </w:t>
      </w:r>
      <w:r w:rsidR="00093AA0">
        <w:rPr>
          <w:rFonts w:ascii="Trebuchet MS" w:hAnsi="Trebuchet MS" w:cs="Tahoma"/>
          <w:sz w:val="26"/>
          <w:szCs w:val="26"/>
        </w:rPr>
        <w:t>la gestion courante</w:t>
      </w:r>
      <w:r w:rsidRPr="00AA723B">
        <w:rPr>
          <w:rFonts w:ascii="Trebuchet MS" w:hAnsi="Trebuchet MS" w:cs="Tahoma"/>
          <w:sz w:val="26"/>
          <w:szCs w:val="26"/>
        </w:rPr>
        <w:t xml:space="preserve"> de l’Association.</w:t>
      </w:r>
    </w:p>
    <w:p w:rsidR="00644E2A" w:rsidRPr="00AA723B" w:rsidRDefault="00B20F6C" w:rsidP="00644E2A">
      <w:pPr>
        <w:pStyle w:val="font8"/>
        <w:tabs>
          <w:tab w:val="left" w:pos="4260"/>
        </w:tabs>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32</w:t>
      </w:r>
    </w:p>
    <w:p w:rsidR="00644E2A" w:rsidRDefault="00644E2A" w:rsidP="0055019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 xml:space="preserve">Le </w:t>
      </w:r>
      <w:r>
        <w:rPr>
          <w:rFonts w:ascii="Trebuchet MS" w:hAnsi="Trebuchet MS" w:cs="Tahoma"/>
          <w:sz w:val="26"/>
          <w:szCs w:val="26"/>
        </w:rPr>
        <w:t>Secrétariat d’Appoint</w:t>
      </w:r>
      <w:r w:rsidRPr="00AA723B">
        <w:rPr>
          <w:rFonts w:ascii="Trebuchet MS" w:hAnsi="Trebuchet MS" w:cs="Tahoma"/>
          <w:sz w:val="26"/>
          <w:szCs w:val="26"/>
        </w:rPr>
        <w:t xml:space="preserve"> </w:t>
      </w:r>
      <w:r w:rsidR="009D5A59">
        <w:rPr>
          <w:rFonts w:ascii="Trebuchet MS" w:hAnsi="Trebuchet MS" w:cs="Tahoma"/>
          <w:sz w:val="26"/>
          <w:szCs w:val="26"/>
        </w:rPr>
        <w:t>est organisé autour d</w:t>
      </w:r>
      <w:r w:rsidR="00826E85">
        <w:rPr>
          <w:rFonts w:ascii="Trebuchet MS" w:hAnsi="Trebuchet MS" w:cs="Tahoma"/>
          <w:sz w:val="26"/>
          <w:szCs w:val="26"/>
        </w:rPr>
        <w:t>es</w:t>
      </w:r>
      <w:r>
        <w:rPr>
          <w:rFonts w:ascii="Trebuchet MS" w:hAnsi="Trebuchet MS" w:cs="Tahoma"/>
          <w:sz w:val="26"/>
          <w:szCs w:val="26"/>
        </w:rPr>
        <w:t xml:space="preserve"> se</w:t>
      </w:r>
      <w:r w:rsidR="00401527">
        <w:rPr>
          <w:rFonts w:ascii="Trebuchet MS" w:hAnsi="Trebuchet MS" w:cs="Tahoma"/>
          <w:sz w:val="26"/>
          <w:szCs w:val="26"/>
        </w:rPr>
        <w:t>rvices</w:t>
      </w:r>
      <w:r>
        <w:rPr>
          <w:rFonts w:ascii="Trebuchet MS" w:hAnsi="Trebuchet MS" w:cs="Tahoma"/>
          <w:sz w:val="26"/>
          <w:szCs w:val="26"/>
        </w:rPr>
        <w:t xml:space="preserve"> ci-après :</w:t>
      </w:r>
    </w:p>
    <w:p w:rsidR="00644E2A" w:rsidRDefault="00644E2A" w:rsidP="00644E2A">
      <w:pPr>
        <w:pStyle w:val="font7"/>
        <w:numPr>
          <w:ilvl w:val="0"/>
          <w:numId w:val="20"/>
        </w:numPr>
        <w:spacing w:before="0" w:beforeAutospacing="0" w:after="0" w:afterAutospacing="0"/>
        <w:jc w:val="both"/>
        <w:rPr>
          <w:rFonts w:ascii="Trebuchet MS" w:hAnsi="Trebuchet MS" w:cs="Tahoma"/>
          <w:sz w:val="26"/>
          <w:szCs w:val="26"/>
        </w:rPr>
      </w:pPr>
      <w:r w:rsidRPr="00476566">
        <w:rPr>
          <w:rFonts w:ascii="Trebuchet MS" w:hAnsi="Trebuchet MS" w:cs="Tahoma"/>
          <w:sz w:val="26"/>
          <w:szCs w:val="26"/>
        </w:rPr>
        <w:t>Implantation a</w:t>
      </w:r>
      <w:r>
        <w:rPr>
          <w:rFonts w:ascii="Trebuchet MS" w:hAnsi="Trebuchet MS" w:cs="Tahoma"/>
          <w:sz w:val="26"/>
          <w:szCs w:val="26"/>
        </w:rPr>
        <w:t>ssociative ;</w:t>
      </w:r>
    </w:p>
    <w:p w:rsidR="00644E2A" w:rsidRDefault="00644E2A" w:rsidP="00644E2A">
      <w:pPr>
        <w:pStyle w:val="font7"/>
        <w:numPr>
          <w:ilvl w:val="0"/>
          <w:numId w:val="20"/>
        </w:numPr>
        <w:spacing w:before="0" w:beforeAutospacing="0" w:after="0" w:afterAutospacing="0"/>
        <w:jc w:val="both"/>
        <w:rPr>
          <w:rFonts w:ascii="Trebuchet MS" w:hAnsi="Trebuchet MS" w:cs="Tahoma"/>
          <w:sz w:val="26"/>
          <w:szCs w:val="26"/>
        </w:rPr>
      </w:pPr>
      <w:r>
        <w:rPr>
          <w:rFonts w:ascii="Trebuchet MS" w:hAnsi="Trebuchet MS" w:cs="Tahoma"/>
          <w:sz w:val="26"/>
          <w:szCs w:val="26"/>
        </w:rPr>
        <w:t xml:space="preserve">Coopération et </w:t>
      </w:r>
      <w:r w:rsidRPr="00476566">
        <w:rPr>
          <w:rFonts w:ascii="Trebuchet MS" w:hAnsi="Trebuchet MS" w:cs="Tahoma"/>
          <w:sz w:val="26"/>
          <w:szCs w:val="26"/>
        </w:rPr>
        <w:t>partenariats</w:t>
      </w:r>
      <w:r>
        <w:rPr>
          <w:rFonts w:ascii="Trebuchet MS" w:hAnsi="Trebuchet MS" w:cs="Tahoma"/>
          <w:sz w:val="26"/>
          <w:szCs w:val="26"/>
        </w:rPr>
        <w:t> ;</w:t>
      </w:r>
    </w:p>
    <w:p w:rsidR="00644E2A" w:rsidRDefault="00836F64" w:rsidP="00644E2A">
      <w:pPr>
        <w:pStyle w:val="font7"/>
        <w:numPr>
          <w:ilvl w:val="0"/>
          <w:numId w:val="20"/>
        </w:numPr>
        <w:spacing w:before="0" w:beforeAutospacing="0" w:after="0" w:afterAutospacing="0"/>
        <w:jc w:val="both"/>
        <w:rPr>
          <w:rFonts w:ascii="Trebuchet MS" w:hAnsi="Trebuchet MS" w:cs="Tahoma"/>
          <w:sz w:val="26"/>
          <w:szCs w:val="26"/>
        </w:rPr>
      </w:pPr>
      <w:r>
        <w:rPr>
          <w:rFonts w:ascii="Trebuchet MS" w:hAnsi="Trebuchet MS" w:cs="Tahoma"/>
          <w:sz w:val="26"/>
          <w:szCs w:val="26"/>
        </w:rPr>
        <w:t>Finances et p</w:t>
      </w:r>
      <w:r w:rsidR="006F06E9">
        <w:rPr>
          <w:rFonts w:ascii="Trebuchet MS" w:hAnsi="Trebuchet MS" w:cs="Tahoma"/>
          <w:sz w:val="26"/>
          <w:szCs w:val="26"/>
        </w:rPr>
        <w:t xml:space="preserve">lanification </w:t>
      </w:r>
      <w:r>
        <w:rPr>
          <w:rFonts w:ascii="Trebuchet MS" w:hAnsi="Trebuchet MS" w:cs="Tahoma"/>
          <w:sz w:val="26"/>
          <w:szCs w:val="26"/>
        </w:rPr>
        <w:t>b</w:t>
      </w:r>
      <w:r w:rsidR="00FB5201">
        <w:rPr>
          <w:rFonts w:ascii="Trebuchet MS" w:hAnsi="Trebuchet MS" w:cs="Tahoma"/>
          <w:sz w:val="26"/>
          <w:szCs w:val="26"/>
        </w:rPr>
        <w:t>udgétaire</w:t>
      </w:r>
      <w:r w:rsidR="006F06E9">
        <w:rPr>
          <w:rFonts w:ascii="Trebuchet MS" w:hAnsi="Trebuchet MS" w:cs="Tahoma"/>
          <w:sz w:val="26"/>
          <w:szCs w:val="26"/>
        </w:rPr>
        <w:t xml:space="preserve"> </w:t>
      </w:r>
      <w:r w:rsidR="00644E2A">
        <w:rPr>
          <w:rFonts w:ascii="Trebuchet MS" w:hAnsi="Trebuchet MS" w:cs="Tahoma"/>
          <w:sz w:val="26"/>
          <w:szCs w:val="26"/>
        </w:rPr>
        <w:t>;</w:t>
      </w:r>
    </w:p>
    <w:p w:rsidR="00644E2A" w:rsidRDefault="00644E2A" w:rsidP="00644E2A">
      <w:pPr>
        <w:pStyle w:val="font7"/>
        <w:numPr>
          <w:ilvl w:val="0"/>
          <w:numId w:val="20"/>
        </w:numPr>
        <w:spacing w:before="0" w:beforeAutospacing="0" w:after="0" w:afterAutospacing="0"/>
        <w:jc w:val="both"/>
        <w:rPr>
          <w:rFonts w:ascii="Trebuchet MS" w:hAnsi="Trebuchet MS" w:cs="Tahoma"/>
          <w:sz w:val="26"/>
          <w:szCs w:val="26"/>
        </w:rPr>
      </w:pPr>
      <w:r w:rsidRPr="00476566">
        <w:rPr>
          <w:rFonts w:ascii="Trebuchet MS" w:hAnsi="Trebuchet MS" w:cs="Tahoma"/>
          <w:sz w:val="26"/>
          <w:szCs w:val="26"/>
        </w:rPr>
        <w:t>Image publique et communication</w:t>
      </w:r>
      <w:r w:rsidR="00836F64">
        <w:rPr>
          <w:rFonts w:ascii="Trebuchet MS" w:hAnsi="Trebuchet MS" w:cs="Tahoma"/>
          <w:sz w:val="26"/>
          <w:szCs w:val="26"/>
        </w:rPr>
        <w:t xml:space="preserve"> et</w:t>
      </w:r>
      <w:r>
        <w:rPr>
          <w:rFonts w:ascii="Trebuchet MS" w:hAnsi="Trebuchet MS" w:cs="Tahoma"/>
          <w:sz w:val="26"/>
          <w:szCs w:val="26"/>
        </w:rPr>
        <w:t> ;</w:t>
      </w:r>
    </w:p>
    <w:p w:rsidR="00644E2A" w:rsidRPr="00476566" w:rsidRDefault="00644E2A" w:rsidP="00644E2A">
      <w:pPr>
        <w:pStyle w:val="font7"/>
        <w:numPr>
          <w:ilvl w:val="0"/>
          <w:numId w:val="20"/>
        </w:numPr>
        <w:spacing w:before="0" w:beforeAutospacing="0" w:after="240" w:afterAutospacing="0"/>
        <w:jc w:val="both"/>
        <w:rPr>
          <w:rFonts w:ascii="Trebuchet MS" w:hAnsi="Trebuchet MS" w:cs="Tahoma"/>
          <w:sz w:val="26"/>
          <w:szCs w:val="26"/>
        </w:rPr>
      </w:pPr>
      <w:r w:rsidRPr="00476566">
        <w:rPr>
          <w:rFonts w:ascii="Trebuchet MS" w:hAnsi="Trebuchet MS" w:cs="Tahoma"/>
          <w:sz w:val="26"/>
          <w:szCs w:val="26"/>
        </w:rPr>
        <w:t>Juridique et</w:t>
      </w:r>
      <w:r>
        <w:rPr>
          <w:rFonts w:ascii="Trebuchet MS" w:hAnsi="Trebuchet MS" w:cs="Tahoma"/>
          <w:sz w:val="26"/>
          <w:szCs w:val="26"/>
        </w:rPr>
        <w:t xml:space="preserve"> contentieux</w:t>
      </w:r>
      <w:r w:rsidRPr="00476566">
        <w:rPr>
          <w:rFonts w:ascii="Trebuchet MS" w:hAnsi="Trebuchet MS" w:cs="Tahoma"/>
          <w:sz w:val="26"/>
          <w:szCs w:val="26"/>
        </w:rPr>
        <w:t>.</w:t>
      </w:r>
    </w:p>
    <w:p w:rsidR="006F06E9" w:rsidRDefault="006F06E9" w:rsidP="00644E2A">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 xml:space="preserve">Le Secrétariat d’Appoint comprend également en son sein, la </w:t>
      </w:r>
      <w:r w:rsidRPr="00476566">
        <w:rPr>
          <w:rFonts w:ascii="Trebuchet MS" w:hAnsi="Trebuchet MS" w:cs="Tahoma"/>
          <w:sz w:val="26"/>
          <w:szCs w:val="26"/>
        </w:rPr>
        <w:t>Trésorerie g</w:t>
      </w:r>
      <w:r>
        <w:rPr>
          <w:rFonts w:ascii="Trebuchet MS" w:hAnsi="Trebuchet MS" w:cs="Tahoma"/>
          <w:sz w:val="26"/>
          <w:szCs w:val="26"/>
        </w:rPr>
        <w:t>énérale</w:t>
      </w:r>
      <w:r w:rsidR="00836F64">
        <w:rPr>
          <w:rFonts w:ascii="Trebuchet MS" w:hAnsi="Trebuchet MS" w:cs="Tahoma"/>
          <w:sz w:val="26"/>
          <w:szCs w:val="26"/>
        </w:rPr>
        <w:t xml:space="preserve"> de l’Association</w:t>
      </w:r>
      <w:r w:rsidR="000D1EB2">
        <w:rPr>
          <w:rFonts w:ascii="Trebuchet MS" w:hAnsi="Trebuchet MS" w:cs="Tahoma"/>
          <w:sz w:val="26"/>
          <w:szCs w:val="26"/>
        </w:rPr>
        <w:t xml:space="preserve"> et le porte parolat</w:t>
      </w:r>
      <w:r>
        <w:rPr>
          <w:rFonts w:ascii="Trebuchet MS" w:hAnsi="Trebuchet MS" w:cs="Tahoma"/>
          <w:sz w:val="26"/>
          <w:szCs w:val="26"/>
        </w:rPr>
        <w:t>.</w:t>
      </w:r>
      <w:bookmarkStart w:id="0" w:name="_GoBack"/>
      <w:bookmarkEnd w:id="0"/>
    </w:p>
    <w:p w:rsidR="00644E2A" w:rsidRDefault="00644E2A" w:rsidP="00644E2A">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 xml:space="preserve">Il </w:t>
      </w:r>
      <w:r w:rsidRPr="00AA723B">
        <w:rPr>
          <w:rFonts w:ascii="Trebuchet MS" w:hAnsi="Trebuchet MS" w:cs="Tahoma"/>
          <w:sz w:val="26"/>
          <w:szCs w:val="26"/>
        </w:rPr>
        <w:t xml:space="preserve">exerce ses prérogatives sous </w:t>
      </w:r>
      <w:r>
        <w:rPr>
          <w:rFonts w:ascii="Trebuchet MS" w:hAnsi="Trebuchet MS" w:cs="Tahoma"/>
          <w:sz w:val="26"/>
          <w:szCs w:val="26"/>
        </w:rPr>
        <w:t>la responsabilité du</w:t>
      </w:r>
      <w:r w:rsidR="00D33A52" w:rsidRPr="00AA723B">
        <w:rPr>
          <w:rFonts w:ascii="Trebuchet MS" w:hAnsi="Trebuchet MS" w:cs="Tahoma"/>
          <w:b/>
          <w:sz w:val="26"/>
          <w:szCs w:val="26"/>
        </w:rPr>
        <w:t xml:space="preserve"> </w:t>
      </w:r>
      <w:r w:rsidR="006F06E9" w:rsidRPr="006F06E9">
        <w:rPr>
          <w:rFonts w:ascii="Trebuchet MS" w:hAnsi="Trebuchet MS" w:cs="Tahoma"/>
          <w:sz w:val="26"/>
          <w:szCs w:val="26"/>
        </w:rPr>
        <w:t>Premier</w:t>
      </w:r>
      <w:r w:rsidR="006F06E9">
        <w:rPr>
          <w:rFonts w:ascii="Trebuchet MS" w:hAnsi="Trebuchet MS" w:cs="Tahoma"/>
          <w:b/>
          <w:sz w:val="26"/>
          <w:szCs w:val="26"/>
        </w:rPr>
        <w:t xml:space="preserve"> </w:t>
      </w:r>
      <w:r w:rsidR="00D33A52" w:rsidRPr="00D0635C">
        <w:rPr>
          <w:rFonts w:ascii="Trebuchet MS" w:hAnsi="Trebuchet MS" w:cs="Tahoma"/>
          <w:sz w:val="26"/>
          <w:szCs w:val="26"/>
        </w:rPr>
        <w:t>Secrétaire Permanent</w:t>
      </w:r>
      <w:r w:rsidRPr="00D0635C">
        <w:rPr>
          <w:rFonts w:ascii="Trebuchet MS" w:hAnsi="Trebuchet MS" w:cs="Tahoma"/>
          <w:sz w:val="26"/>
          <w:szCs w:val="26"/>
        </w:rPr>
        <w:t>,</w:t>
      </w:r>
      <w:r>
        <w:rPr>
          <w:rFonts w:ascii="Trebuchet MS" w:hAnsi="Trebuchet MS" w:cs="Tahoma"/>
          <w:sz w:val="26"/>
          <w:szCs w:val="26"/>
        </w:rPr>
        <w:t xml:space="preserve"> </w:t>
      </w:r>
      <w:r w:rsidR="0034423F">
        <w:rPr>
          <w:rFonts w:ascii="Trebuchet MS" w:hAnsi="Trebuchet MS" w:cs="Tahoma"/>
          <w:sz w:val="26"/>
          <w:szCs w:val="26"/>
        </w:rPr>
        <w:t>assisté d</w:t>
      </w:r>
      <w:r w:rsidR="006F06E9">
        <w:rPr>
          <w:rFonts w:ascii="Trebuchet MS" w:hAnsi="Trebuchet MS" w:cs="Tahoma"/>
          <w:sz w:val="26"/>
          <w:szCs w:val="26"/>
        </w:rPr>
        <w:t>u Deuxième</w:t>
      </w:r>
      <w:r w:rsidR="00550191">
        <w:rPr>
          <w:rFonts w:ascii="Trebuchet MS" w:hAnsi="Trebuchet MS" w:cs="Tahoma"/>
          <w:sz w:val="26"/>
          <w:szCs w:val="26"/>
        </w:rPr>
        <w:t xml:space="preserve"> Secrétaire Permanent</w:t>
      </w:r>
      <w:r w:rsidR="0034423F" w:rsidRPr="00AA723B">
        <w:rPr>
          <w:rFonts w:ascii="Trebuchet MS" w:hAnsi="Trebuchet MS" w:cs="Tahoma"/>
          <w:sz w:val="26"/>
          <w:szCs w:val="26"/>
        </w:rPr>
        <w:t xml:space="preserve"> </w:t>
      </w:r>
      <w:r w:rsidR="0034423F">
        <w:rPr>
          <w:rFonts w:ascii="Trebuchet MS" w:hAnsi="Trebuchet MS" w:cs="Tahoma"/>
          <w:sz w:val="26"/>
          <w:szCs w:val="26"/>
        </w:rPr>
        <w:t xml:space="preserve">qui </w:t>
      </w:r>
      <w:r w:rsidR="0034423F" w:rsidRPr="00AA723B">
        <w:rPr>
          <w:rFonts w:ascii="Trebuchet MS" w:hAnsi="Trebuchet MS" w:cs="Tahoma"/>
          <w:sz w:val="26"/>
          <w:szCs w:val="26"/>
        </w:rPr>
        <w:t>le remplace en cas d’absence ou d’empêche</w:t>
      </w:r>
      <w:r w:rsidR="0034423F">
        <w:rPr>
          <w:rFonts w:ascii="Trebuchet MS" w:hAnsi="Trebuchet MS" w:cs="Tahoma"/>
          <w:sz w:val="26"/>
          <w:szCs w:val="26"/>
        </w:rPr>
        <w:t>ment</w:t>
      </w:r>
      <w:r w:rsidR="0034423F" w:rsidRPr="00AA723B">
        <w:rPr>
          <w:rFonts w:ascii="Trebuchet MS" w:hAnsi="Trebuchet MS" w:cs="Tahoma"/>
          <w:sz w:val="26"/>
          <w:szCs w:val="26"/>
        </w:rPr>
        <w:t>.</w:t>
      </w:r>
    </w:p>
    <w:p w:rsidR="00423440" w:rsidRDefault="00423440" w:rsidP="00423440">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 xml:space="preserve">Il accomplit également </w:t>
      </w:r>
      <w:r w:rsidRPr="00AA723B">
        <w:rPr>
          <w:rFonts w:ascii="Trebuchet MS" w:hAnsi="Trebuchet MS" w:cs="Tahoma"/>
          <w:sz w:val="26"/>
          <w:szCs w:val="26"/>
        </w:rPr>
        <w:t xml:space="preserve">toute mission lui confiée par </w:t>
      </w:r>
      <w:r>
        <w:rPr>
          <w:rFonts w:ascii="Trebuchet MS" w:hAnsi="Trebuchet MS" w:cs="Tahoma"/>
          <w:sz w:val="26"/>
          <w:szCs w:val="26"/>
        </w:rPr>
        <w:t xml:space="preserve">le Président de l’Association </w:t>
      </w:r>
      <w:r w:rsidRPr="00AA723B">
        <w:rPr>
          <w:rFonts w:ascii="Trebuchet MS" w:hAnsi="Trebuchet MS" w:cs="Tahoma"/>
          <w:sz w:val="26"/>
          <w:szCs w:val="26"/>
        </w:rPr>
        <w:t>et agit conformément aux orientations et décisions du Comité Directeur.</w:t>
      </w:r>
    </w:p>
    <w:p w:rsidR="00644E2A" w:rsidRPr="00AA723B" w:rsidRDefault="00B20F6C" w:rsidP="00644E2A">
      <w:pPr>
        <w:pStyle w:val="font8"/>
        <w:tabs>
          <w:tab w:val="left" w:pos="4260"/>
        </w:tabs>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33</w:t>
      </w:r>
    </w:p>
    <w:p w:rsidR="0034423F" w:rsidRDefault="00644E2A" w:rsidP="00644E2A">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 xml:space="preserve">Le </w:t>
      </w:r>
      <w:r w:rsidR="006F06E9">
        <w:rPr>
          <w:rFonts w:ascii="Trebuchet MS" w:hAnsi="Trebuchet MS" w:cs="Tahoma"/>
          <w:sz w:val="26"/>
          <w:szCs w:val="26"/>
        </w:rPr>
        <w:t xml:space="preserve">Premier </w:t>
      </w:r>
      <w:r>
        <w:rPr>
          <w:rFonts w:ascii="Trebuchet MS" w:hAnsi="Trebuchet MS" w:cs="Tahoma"/>
          <w:sz w:val="26"/>
          <w:szCs w:val="26"/>
        </w:rPr>
        <w:t>Secrétaire Permanent, le</w:t>
      </w:r>
      <w:r w:rsidR="006F06E9">
        <w:rPr>
          <w:rFonts w:ascii="Trebuchet MS" w:hAnsi="Trebuchet MS" w:cs="Tahoma"/>
          <w:sz w:val="26"/>
          <w:szCs w:val="26"/>
        </w:rPr>
        <w:t xml:space="preserve"> Deuxième</w:t>
      </w:r>
      <w:r>
        <w:rPr>
          <w:rFonts w:ascii="Trebuchet MS" w:hAnsi="Trebuchet MS" w:cs="Tahoma"/>
          <w:sz w:val="26"/>
          <w:szCs w:val="26"/>
        </w:rPr>
        <w:t xml:space="preserve"> Secrétaire Permanent</w:t>
      </w:r>
      <w:r w:rsidR="00FB5201">
        <w:rPr>
          <w:rFonts w:ascii="Trebuchet MS" w:hAnsi="Trebuchet MS" w:cs="Tahoma"/>
          <w:sz w:val="26"/>
          <w:szCs w:val="26"/>
        </w:rPr>
        <w:t xml:space="preserve">, les </w:t>
      </w:r>
      <w:r>
        <w:rPr>
          <w:rFonts w:ascii="Trebuchet MS" w:hAnsi="Trebuchet MS" w:cs="Tahoma"/>
          <w:sz w:val="26"/>
          <w:szCs w:val="26"/>
        </w:rPr>
        <w:t>Secréta</w:t>
      </w:r>
      <w:r w:rsidR="00FB5201">
        <w:rPr>
          <w:rFonts w:ascii="Trebuchet MS" w:hAnsi="Trebuchet MS" w:cs="Tahoma"/>
          <w:sz w:val="26"/>
          <w:szCs w:val="26"/>
        </w:rPr>
        <w:t xml:space="preserve">ires </w:t>
      </w:r>
      <w:r>
        <w:rPr>
          <w:rFonts w:ascii="Trebuchet MS" w:hAnsi="Trebuchet MS" w:cs="Tahoma"/>
          <w:sz w:val="26"/>
          <w:szCs w:val="26"/>
        </w:rPr>
        <w:t>d’Appoint</w:t>
      </w:r>
      <w:r w:rsidR="00F6066E">
        <w:rPr>
          <w:rFonts w:ascii="Trebuchet MS" w:hAnsi="Trebuchet MS" w:cs="Tahoma"/>
          <w:sz w:val="26"/>
          <w:szCs w:val="26"/>
        </w:rPr>
        <w:t xml:space="preserve"> ainsi que</w:t>
      </w:r>
      <w:r w:rsidR="00FB5201">
        <w:rPr>
          <w:rFonts w:ascii="Trebuchet MS" w:hAnsi="Trebuchet MS" w:cs="Tahoma"/>
          <w:sz w:val="26"/>
          <w:szCs w:val="26"/>
        </w:rPr>
        <w:t xml:space="preserve"> le Trésorier Général</w:t>
      </w:r>
      <w:r>
        <w:rPr>
          <w:rFonts w:ascii="Trebuchet MS" w:hAnsi="Trebuchet MS" w:cs="Tahoma"/>
          <w:sz w:val="26"/>
          <w:szCs w:val="26"/>
        </w:rPr>
        <w:t xml:space="preserve"> sont </w:t>
      </w:r>
      <w:r w:rsidR="00D33A52" w:rsidRPr="00A60EFB">
        <w:rPr>
          <w:rFonts w:ascii="Trebuchet MS" w:hAnsi="Trebuchet MS" w:cs="Tahoma"/>
          <w:sz w:val="26"/>
          <w:szCs w:val="26"/>
        </w:rPr>
        <w:t>désigné</w:t>
      </w:r>
      <w:r w:rsidR="0034423F">
        <w:rPr>
          <w:rFonts w:ascii="Trebuchet MS" w:hAnsi="Trebuchet MS" w:cs="Tahoma"/>
          <w:sz w:val="26"/>
          <w:szCs w:val="26"/>
        </w:rPr>
        <w:t>s</w:t>
      </w:r>
      <w:r w:rsidR="00423440">
        <w:rPr>
          <w:rFonts w:ascii="Trebuchet MS" w:hAnsi="Trebuchet MS" w:cs="Tahoma"/>
          <w:sz w:val="26"/>
          <w:szCs w:val="26"/>
        </w:rPr>
        <w:t xml:space="preserve"> </w:t>
      </w:r>
      <w:r w:rsidR="00B35483">
        <w:rPr>
          <w:rFonts w:ascii="Trebuchet MS" w:hAnsi="Trebuchet MS" w:cs="Tahoma"/>
          <w:sz w:val="26"/>
          <w:szCs w:val="26"/>
        </w:rPr>
        <w:t>et relevés de leurs fonctions par le Président de l’Association</w:t>
      </w:r>
      <w:r w:rsidR="00AD78BC">
        <w:rPr>
          <w:rFonts w:ascii="Trebuchet MS" w:hAnsi="Trebuchet MS" w:cs="Tahoma"/>
          <w:sz w:val="26"/>
          <w:szCs w:val="26"/>
        </w:rPr>
        <w:t>.</w:t>
      </w:r>
    </w:p>
    <w:p w:rsidR="00AA723B" w:rsidRPr="006811F9" w:rsidRDefault="00B20F6C" w:rsidP="00AA723B">
      <w:pPr>
        <w:pStyle w:val="font8"/>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34</w:t>
      </w:r>
    </w:p>
    <w:p w:rsidR="00AA723B" w:rsidRPr="006811F9" w:rsidRDefault="00AA723B" w:rsidP="00AA723B">
      <w:pPr>
        <w:pStyle w:val="font8"/>
        <w:spacing w:before="0" w:beforeAutospacing="0" w:after="240" w:afterAutospacing="0"/>
        <w:jc w:val="both"/>
        <w:rPr>
          <w:rFonts w:ascii="Trebuchet MS" w:hAnsi="Trebuchet MS" w:cs="Tahoma"/>
          <w:sz w:val="26"/>
          <w:szCs w:val="26"/>
        </w:rPr>
      </w:pPr>
      <w:r w:rsidRPr="006811F9">
        <w:rPr>
          <w:rFonts w:ascii="Trebuchet MS" w:hAnsi="Trebuchet MS" w:cs="Tahoma"/>
          <w:sz w:val="26"/>
          <w:szCs w:val="26"/>
        </w:rPr>
        <w:t>Le Comité Directeur peut statuer sur des dossiers disciplinaires des membres à tous les échelons</w:t>
      </w:r>
      <w:r w:rsidR="00401527">
        <w:rPr>
          <w:rFonts w:ascii="Trebuchet MS" w:hAnsi="Trebuchet MS" w:cs="Tahoma"/>
          <w:sz w:val="26"/>
          <w:szCs w:val="26"/>
        </w:rPr>
        <w:t xml:space="preserve"> de l’Association</w:t>
      </w:r>
      <w:r w:rsidRPr="006811F9">
        <w:rPr>
          <w:rFonts w:ascii="Trebuchet MS" w:hAnsi="Trebuchet MS" w:cs="Tahoma"/>
          <w:sz w:val="26"/>
          <w:szCs w:val="26"/>
        </w:rPr>
        <w:t xml:space="preserve">, mener des arbitrages et </w:t>
      </w:r>
      <w:r w:rsidR="003B2FD7" w:rsidRPr="006811F9">
        <w:rPr>
          <w:rFonts w:ascii="Trebuchet MS" w:hAnsi="Trebuchet MS" w:cs="Tahoma"/>
          <w:sz w:val="26"/>
          <w:szCs w:val="26"/>
        </w:rPr>
        <w:t xml:space="preserve">assurer </w:t>
      </w:r>
      <w:r w:rsidRPr="006811F9">
        <w:rPr>
          <w:rFonts w:ascii="Trebuchet MS" w:hAnsi="Trebuchet MS" w:cs="Tahoma"/>
          <w:sz w:val="26"/>
          <w:szCs w:val="26"/>
        </w:rPr>
        <w:t>la gestion des conflits ou en</w:t>
      </w:r>
      <w:r w:rsidR="00EA027F">
        <w:rPr>
          <w:rFonts w:ascii="Trebuchet MS" w:hAnsi="Trebuchet MS" w:cs="Tahoma"/>
          <w:sz w:val="26"/>
          <w:szCs w:val="26"/>
        </w:rPr>
        <w:t xml:space="preserve"> déléguer la charge à d’autres i</w:t>
      </w:r>
      <w:r w:rsidR="009A1D41">
        <w:rPr>
          <w:rFonts w:ascii="Trebuchet MS" w:hAnsi="Trebuchet MS" w:cs="Tahoma"/>
          <w:sz w:val="26"/>
          <w:szCs w:val="26"/>
        </w:rPr>
        <w:t xml:space="preserve">nstances. </w:t>
      </w:r>
      <w:r w:rsidRPr="006811F9">
        <w:rPr>
          <w:rFonts w:ascii="Trebuchet MS" w:hAnsi="Trebuchet MS" w:cs="Tahoma"/>
          <w:sz w:val="26"/>
          <w:szCs w:val="26"/>
        </w:rPr>
        <w:t xml:space="preserve">Il est aussi compétent pour </w:t>
      </w:r>
      <w:r w:rsidR="003B2FD7" w:rsidRPr="006811F9">
        <w:rPr>
          <w:rFonts w:ascii="Trebuchet MS" w:hAnsi="Trebuchet MS" w:cs="Tahoma"/>
          <w:sz w:val="26"/>
          <w:szCs w:val="26"/>
        </w:rPr>
        <w:t>prononcer la dissolution d’un o</w:t>
      </w:r>
      <w:r w:rsidR="00401527">
        <w:rPr>
          <w:rFonts w:ascii="Trebuchet MS" w:hAnsi="Trebuchet MS" w:cs="Tahoma"/>
          <w:sz w:val="26"/>
          <w:szCs w:val="26"/>
        </w:rPr>
        <w:t xml:space="preserve">rganisme agréé après acquiescement </w:t>
      </w:r>
      <w:r w:rsidR="00A168B3">
        <w:rPr>
          <w:rFonts w:ascii="Trebuchet MS" w:hAnsi="Trebuchet MS" w:cs="Tahoma"/>
          <w:sz w:val="26"/>
          <w:szCs w:val="26"/>
        </w:rPr>
        <w:t>du</w:t>
      </w:r>
      <w:r w:rsidR="00B96119">
        <w:rPr>
          <w:rFonts w:ascii="Trebuchet MS" w:hAnsi="Trebuchet MS" w:cs="Tahoma"/>
          <w:sz w:val="26"/>
          <w:szCs w:val="26"/>
        </w:rPr>
        <w:t xml:space="preserve"> Conseil </w:t>
      </w:r>
      <w:r w:rsidR="00F44DDB">
        <w:rPr>
          <w:rFonts w:ascii="Trebuchet MS" w:hAnsi="Trebuchet MS" w:cs="Tahoma"/>
          <w:sz w:val="26"/>
          <w:szCs w:val="26"/>
        </w:rPr>
        <w:t>d</w:t>
      </w:r>
      <w:r w:rsidR="002D2205">
        <w:rPr>
          <w:rFonts w:ascii="Trebuchet MS" w:hAnsi="Trebuchet MS" w:cs="Tahoma"/>
          <w:sz w:val="26"/>
          <w:szCs w:val="26"/>
        </w:rPr>
        <w:t>e l’Association</w:t>
      </w:r>
      <w:r w:rsidR="003B2FD7" w:rsidRPr="006811F9">
        <w:rPr>
          <w:rFonts w:ascii="Trebuchet MS" w:hAnsi="Trebuchet MS" w:cs="Tahoma"/>
          <w:sz w:val="26"/>
          <w:szCs w:val="26"/>
        </w:rPr>
        <w:t>.</w:t>
      </w:r>
    </w:p>
    <w:p w:rsidR="000C70B6" w:rsidRPr="000B12C3" w:rsidRDefault="00B20F6C" w:rsidP="000C70B6">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35</w:t>
      </w:r>
    </w:p>
    <w:p w:rsidR="000C70B6" w:rsidRPr="000B12C3" w:rsidRDefault="000C70B6" w:rsidP="000C70B6">
      <w:pPr>
        <w:pStyle w:val="font7"/>
        <w:spacing w:before="0" w:beforeAutospacing="0" w:after="240" w:afterAutospacing="0"/>
        <w:jc w:val="both"/>
        <w:rPr>
          <w:rFonts w:ascii="Trebuchet MS" w:hAnsi="Trebuchet MS" w:cs="Tahoma"/>
          <w:sz w:val="26"/>
          <w:szCs w:val="26"/>
        </w:rPr>
      </w:pPr>
      <w:r w:rsidRPr="000B12C3">
        <w:rPr>
          <w:rFonts w:ascii="Trebuchet MS" w:hAnsi="Trebuchet MS" w:cs="Tahoma"/>
          <w:sz w:val="26"/>
          <w:szCs w:val="26"/>
        </w:rPr>
        <w:t>Le Comité</w:t>
      </w:r>
      <w:r>
        <w:rPr>
          <w:rFonts w:ascii="Trebuchet MS" w:hAnsi="Trebuchet MS" w:cs="Tahoma"/>
          <w:sz w:val="26"/>
          <w:szCs w:val="26"/>
        </w:rPr>
        <w:t xml:space="preserve"> Directeur tient ses réunions tri</w:t>
      </w:r>
      <w:r w:rsidRPr="000B12C3">
        <w:rPr>
          <w:rFonts w:ascii="Trebuchet MS" w:hAnsi="Trebuchet MS" w:cs="Tahoma"/>
          <w:sz w:val="26"/>
          <w:szCs w:val="26"/>
        </w:rPr>
        <w:t>mestriellement et chaque fois que de besoin.</w:t>
      </w:r>
    </w:p>
    <w:p w:rsidR="00AA723B" w:rsidRPr="00AA723B" w:rsidRDefault="00B20F6C" w:rsidP="00AA723B">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36</w:t>
      </w:r>
    </w:p>
    <w:p w:rsidR="00186774" w:rsidRDefault="00AA723B" w:rsidP="00186774">
      <w:pPr>
        <w:pStyle w:val="font7"/>
        <w:spacing w:before="0" w:beforeAutospacing="0" w:after="240" w:afterAutospacing="0"/>
        <w:jc w:val="both"/>
        <w:rPr>
          <w:rFonts w:ascii="Trebuchet MS" w:hAnsi="Trebuchet MS" w:cs="Tahoma"/>
          <w:sz w:val="26"/>
          <w:szCs w:val="26"/>
          <w:u w:val="single"/>
        </w:rPr>
      </w:pPr>
      <w:r w:rsidRPr="00AA723B">
        <w:rPr>
          <w:rFonts w:ascii="Trebuchet MS" w:hAnsi="Trebuchet MS" w:cs="Tahoma"/>
          <w:sz w:val="26"/>
          <w:szCs w:val="26"/>
        </w:rPr>
        <w:t xml:space="preserve">Le Règlement Intérieur complète </w:t>
      </w:r>
      <w:r w:rsidR="008666E5">
        <w:rPr>
          <w:rFonts w:ascii="Trebuchet MS" w:hAnsi="Trebuchet MS" w:cs="Tahoma"/>
          <w:sz w:val="26"/>
          <w:szCs w:val="26"/>
        </w:rPr>
        <w:t>l’organisation</w:t>
      </w:r>
      <w:r w:rsidR="008666E5" w:rsidRPr="00AA723B">
        <w:rPr>
          <w:rFonts w:ascii="Trebuchet MS" w:hAnsi="Trebuchet MS" w:cs="Tahoma"/>
          <w:sz w:val="26"/>
          <w:szCs w:val="26"/>
        </w:rPr>
        <w:t xml:space="preserve"> </w:t>
      </w:r>
      <w:r w:rsidRPr="00AA723B">
        <w:rPr>
          <w:rFonts w:ascii="Trebuchet MS" w:hAnsi="Trebuchet MS" w:cs="Tahoma"/>
          <w:sz w:val="26"/>
          <w:szCs w:val="26"/>
        </w:rPr>
        <w:t xml:space="preserve">du Comité </w:t>
      </w:r>
      <w:r w:rsidR="001C2269">
        <w:rPr>
          <w:rFonts w:ascii="Trebuchet MS" w:hAnsi="Trebuchet MS" w:cs="Tahoma"/>
          <w:sz w:val="26"/>
          <w:szCs w:val="26"/>
        </w:rPr>
        <w:t>Directeur</w:t>
      </w:r>
      <w:r w:rsidR="00A309B3">
        <w:rPr>
          <w:rFonts w:ascii="Trebuchet MS" w:hAnsi="Trebuchet MS" w:cs="Tahoma"/>
          <w:sz w:val="26"/>
          <w:szCs w:val="26"/>
        </w:rPr>
        <w:t xml:space="preserve"> et </w:t>
      </w:r>
      <w:r w:rsidR="005C052D">
        <w:rPr>
          <w:rFonts w:ascii="Trebuchet MS" w:hAnsi="Trebuchet MS" w:cs="Tahoma"/>
          <w:sz w:val="26"/>
          <w:szCs w:val="26"/>
        </w:rPr>
        <w:t xml:space="preserve">détermine </w:t>
      </w:r>
      <w:r w:rsidR="00640094" w:rsidRPr="00AA723B">
        <w:rPr>
          <w:rFonts w:ascii="Trebuchet MS" w:hAnsi="Trebuchet MS" w:cs="Tahoma"/>
          <w:sz w:val="26"/>
          <w:szCs w:val="26"/>
        </w:rPr>
        <w:t xml:space="preserve">le fonctionnement </w:t>
      </w:r>
      <w:r w:rsidR="00640094">
        <w:rPr>
          <w:rFonts w:ascii="Trebuchet MS" w:hAnsi="Trebuchet MS" w:cs="Tahoma"/>
          <w:sz w:val="26"/>
          <w:szCs w:val="26"/>
        </w:rPr>
        <w:t xml:space="preserve">du Secrétariat d’Appoint ainsi que </w:t>
      </w:r>
      <w:r w:rsidR="005C052D">
        <w:rPr>
          <w:rFonts w:ascii="Trebuchet MS" w:hAnsi="Trebuchet MS" w:cs="Tahoma"/>
          <w:sz w:val="26"/>
          <w:szCs w:val="26"/>
        </w:rPr>
        <w:t>les attributions</w:t>
      </w:r>
      <w:r w:rsidR="00401527">
        <w:rPr>
          <w:rFonts w:ascii="Trebuchet MS" w:hAnsi="Trebuchet MS" w:cs="Tahoma"/>
          <w:sz w:val="26"/>
          <w:szCs w:val="26"/>
        </w:rPr>
        <w:t xml:space="preserve"> de chaque service</w:t>
      </w:r>
      <w:r w:rsidR="001E12F8">
        <w:rPr>
          <w:rFonts w:ascii="Trebuchet MS" w:hAnsi="Trebuchet MS" w:cs="Tahoma"/>
          <w:sz w:val="26"/>
          <w:szCs w:val="26"/>
        </w:rPr>
        <w:t>.</w:t>
      </w:r>
    </w:p>
    <w:p w:rsidR="00464B23" w:rsidRDefault="00464B23" w:rsidP="00464B23">
      <w:pPr>
        <w:pStyle w:val="font7"/>
        <w:spacing w:before="0" w:beforeAutospacing="0" w:after="0" w:afterAutospacing="0"/>
        <w:jc w:val="both"/>
        <w:rPr>
          <w:rFonts w:ascii="Trebuchet MS" w:hAnsi="Trebuchet MS" w:cs="Tahoma"/>
          <w:sz w:val="26"/>
          <w:szCs w:val="26"/>
          <w:u w:val="single"/>
        </w:rPr>
      </w:pPr>
      <w:r w:rsidRPr="00B64AC1">
        <w:rPr>
          <w:rFonts w:ascii="Trebuchet MS" w:hAnsi="Trebuchet MS" w:cs="Tahoma"/>
          <w:sz w:val="26"/>
          <w:szCs w:val="26"/>
          <w:u w:val="single"/>
        </w:rPr>
        <w:lastRenderedPageBreak/>
        <w:t>Article</w:t>
      </w:r>
      <w:r w:rsidR="00B20F6C">
        <w:rPr>
          <w:rFonts w:ascii="Trebuchet MS" w:hAnsi="Trebuchet MS" w:cs="Tahoma"/>
          <w:sz w:val="26"/>
          <w:szCs w:val="26"/>
          <w:u w:val="single"/>
        </w:rPr>
        <w:t xml:space="preserve"> 37</w:t>
      </w:r>
    </w:p>
    <w:p w:rsidR="00265F60" w:rsidRDefault="0099166B" w:rsidP="00464B23">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L</w:t>
      </w:r>
      <w:r w:rsidR="00464B23">
        <w:rPr>
          <w:rFonts w:ascii="Trebuchet MS" w:hAnsi="Trebuchet MS" w:cs="Tahoma"/>
          <w:sz w:val="26"/>
          <w:szCs w:val="26"/>
        </w:rPr>
        <w:t>’Association s’</w:t>
      </w:r>
      <w:r w:rsidR="003C5D7D">
        <w:rPr>
          <w:rFonts w:ascii="Trebuchet MS" w:hAnsi="Trebuchet MS" w:cs="Tahoma"/>
          <w:sz w:val="26"/>
          <w:szCs w:val="26"/>
        </w:rPr>
        <w:t>appuie sur d</w:t>
      </w:r>
      <w:r w:rsidR="00464B23" w:rsidRPr="00476566">
        <w:rPr>
          <w:rFonts w:ascii="Trebuchet MS" w:hAnsi="Trebuchet MS" w:cs="Tahoma"/>
          <w:sz w:val="26"/>
          <w:szCs w:val="26"/>
        </w:rPr>
        <w:t>es Programmes spécialisés</w:t>
      </w:r>
      <w:r w:rsidR="003C5D7D">
        <w:rPr>
          <w:rFonts w:ascii="Trebuchet MS" w:hAnsi="Trebuchet MS" w:cs="Tahoma"/>
          <w:sz w:val="26"/>
          <w:szCs w:val="26"/>
        </w:rPr>
        <w:t xml:space="preserve"> </w:t>
      </w:r>
      <w:r w:rsidR="00E72E77">
        <w:rPr>
          <w:rFonts w:ascii="Trebuchet MS" w:hAnsi="Trebuchet MS" w:cs="Tahoma"/>
          <w:sz w:val="26"/>
          <w:szCs w:val="26"/>
        </w:rPr>
        <w:t xml:space="preserve">destinés à </w:t>
      </w:r>
      <w:r w:rsidR="00E81532">
        <w:rPr>
          <w:rFonts w:ascii="Trebuchet MS" w:hAnsi="Trebuchet MS" w:cs="Tahoma"/>
          <w:sz w:val="26"/>
          <w:szCs w:val="26"/>
        </w:rPr>
        <w:t xml:space="preserve">accompagner la réalisation de son objet </w:t>
      </w:r>
      <w:r w:rsidR="00B0473C">
        <w:rPr>
          <w:rFonts w:ascii="Trebuchet MS" w:hAnsi="Trebuchet MS" w:cs="Tahoma"/>
          <w:sz w:val="26"/>
          <w:szCs w:val="26"/>
        </w:rPr>
        <w:t>social</w:t>
      </w:r>
      <w:r w:rsidR="00265F60">
        <w:rPr>
          <w:rFonts w:ascii="Trebuchet MS" w:hAnsi="Trebuchet MS" w:cs="Tahoma"/>
          <w:sz w:val="26"/>
          <w:szCs w:val="26"/>
        </w:rPr>
        <w:t>.</w:t>
      </w:r>
    </w:p>
    <w:p w:rsidR="00516CF2" w:rsidRDefault="00D84083" w:rsidP="00464B23">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Les Programmes spécialisés</w:t>
      </w:r>
      <w:r w:rsidR="00E81532">
        <w:rPr>
          <w:rFonts w:ascii="Trebuchet MS" w:hAnsi="Trebuchet MS" w:cs="Tahoma"/>
          <w:sz w:val="26"/>
          <w:szCs w:val="26"/>
        </w:rPr>
        <w:t xml:space="preserve"> sont</w:t>
      </w:r>
      <w:r w:rsidR="00E81532" w:rsidRPr="00E81532">
        <w:rPr>
          <w:rFonts w:ascii="Trebuchet MS" w:hAnsi="Trebuchet MS" w:cs="Tahoma"/>
          <w:sz w:val="26"/>
          <w:szCs w:val="26"/>
        </w:rPr>
        <w:t xml:space="preserve"> </w:t>
      </w:r>
      <w:r>
        <w:rPr>
          <w:rFonts w:ascii="Trebuchet MS" w:hAnsi="Trebuchet MS" w:cs="Tahoma"/>
          <w:sz w:val="26"/>
          <w:szCs w:val="26"/>
        </w:rPr>
        <w:t xml:space="preserve">des entités </w:t>
      </w:r>
      <w:r w:rsidR="00E81532">
        <w:rPr>
          <w:rFonts w:ascii="Trebuchet MS" w:hAnsi="Trebuchet MS" w:cs="Tahoma"/>
          <w:sz w:val="26"/>
          <w:szCs w:val="26"/>
        </w:rPr>
        <w:t>doté</w:t>
      </w:r>
      <w:r>
        <w:rPr>
          <w:rFonts w:ascii="Trebuchet MS" w:hAnsi="Trebuchet MS" w:cs="Tahoma"/>
          <w:sz w:val="26"/>
          <w:szCs w:val="26"/>
        </w:rPr>
        <w:t>e</w:t>
      </w:r>
      <w:r w:rsidR="00E81532">
        <w:rPr>
          <w:rFonts w:ascii="Trebuchet MS" w:hAnsi="Trebuchet MS" w:cs="Tahoma"/>
          <w:sz w:val="26"/>
          <w:szCs w:val="26"/>
        </w:rPr>
        <w:t>s</w:t>
      </w:r>
      <w:r w:rsidR="00E81532" w:rsidRPr="00DA2365">
        <w:rPr>
          <w:rFonts w:ascii="Trebuchet MS" w:hAnsi="Trebuchet MS" w:cs="Tahoma"/>
          <w:sz w:val="26"/>
          <w:szCs w:val="26"/>
        </w:rPr>
        <w:t xml:space="preserve"> d’une</w:t>
      </w:r>
      <w:r w:rsidR="00E81532">
        <w:rPr>
          <w:rFonts w:ascii="Trebuchet MS" w:hAnsi="Trebuchet MS" w:cs="Tahoma"/>
          <w:sz w:val="26"/>
          <w:szCs w:val="26"/>
        </w:rPr>
        <w:t xml:space="preserve"> </w:t>
      </w:r>
      <w:r w:rsidR="00E81532" w:rsidRPr="00DA2365">
        <w:rPr>
          <w:rFonts w:ascii="Trebuchet MS" w:hAnsi="Trebuchet MS" w:cs="Tahoma"/>
          <w:sz w:val="26"/>
          <w:szCs w:val="26"/>
        </w:rPr>
        <w:t>autonomie</w:t>
      </w:r>
      <w:r w:rsidR="00E81532">
        <w:rPr>
          <w:rFonts w:ascii="Trebuchet MS" w:hAnsi="Trebuchet MS" w:cs="Tahoma"/>
          <w:sz w:val="26"/>
          <w:szCs w:val="26"/>
        </w:rPr>
        <w:t xml:space="preserve"> </w:t>
      </w:r>
      <w:r w:rsidR="00516CF2">
        <w:rPr>
          <w:rFonts w:ascii="Trebuchet MS" w:hAnsi="Trebuchet MS" w:cs="Tahoma"/>
          <w:sz w:val="26"/>
          <w:szCs w:val="26"/>
        </w:rPr>
        <w:t xml:space="preserve">similaire à celle des Cercles </w:t>
      </w:r>
      <w:r w:rsidR="00E81532">
        <w:rPr>
          <w:rFonts w:ascii="Trebuchet MS" w:hAnsi="Trebuchet MS" w:cs="Tahoma"/>
          <w:sz w:val="26"/>
          <w:szCs w:val="26"/>
        </w:rPr>
        <w:t xml:space="preserve">et </w:t>
      </w:r>
      <w:r>
        <w:rPr>
          <w:rFonts w:ascii="Trebuchet MS" w:hAnsi="Trebuchet MS" w:cs="Tahoma"/>
          <w:sz w:val="26"/>
          <w:szCs w:val="26"/>
        </w:rPr>
        <w:t xml:space="preserve">qui </w:t>
      </w:r>
      <w:r w:rsidR="00E81532">
        <w:rPr>
          <w:rFonts w:ascii="Trebuchet MS" w:hAnsi="Trebuchet MS" w:cs="Tahoma"/>
          <w:sz w:val="26"/>
          <w:szCs w:val="26"/>
        </w:rPr>
        <w:t>dispos</w:t>
      </w:r>
      <w:r w:rsidR="00B0473C">
        <w:rPr>
          <w:rFonts w:ascii="Trebuchet MS" w:hAnsi="Trebuchet MS" w:cs="Tahoma"/>
          <w:sz w:val="26"/>
          <w:szCs w:val="26"/>
        </w:rPr>
        <w:t>e</w:t>
      </w:r>
      <w:r w:rsidR="00E81532">
        <w:rPr>
          <w:rFonts w:ascii="Trebuchet MS" w:hAnsi="Trebuchet MS" w:cs="Tahoma"/>
          <w:sz w:val="26"/>
          <w:szCs w:val="26"/>
        </w:rPr>
        <w:t>nt chacun d’un</w:t>
      </w:r>
      <w:r w:rsidR="00E81532" w:rsidRPr="00DA2365">
        <w:rPr>
          <w:rFonts w:ascii="Trebuchet MS" w:hAnsi="Trebuchet MS" w:cs="Tahoma"/>
          <w:sz w:val="26"/>
          <w:szCs w:val="26"/>
        </w:rPr>
        <w:t xml:space="preserve"> Règlement Intérieur </w:t>
      </w:r>
      <w:r w:rsidR="00516CF2">
        <w:rPr>
          <w:rFonts w:ascii="Trebuchet MS" w:hAnsi="Trebuchet MS" w:cs="Tahoma"/>
          <w:sz w:val="26"/>
          <w:szCs w:val="26"/>
        </w:rPr>
        <w:t xml:space="preserve">dûment </w:t>
      </w:r>
      <w:r w:rsidR="00E81532" w:rsidRPr="00DA2365">
        <w:rPr>
          <w:rFonts w:ascii="Trebuchet MS" w:hAnsi="Trebuchet MS" w:cs="Tahoma"/>
          <w:sz w:val="26"/>
          <w:szCs w:val="26"/>
        </w:rPr>
        <w:t>approuvé par</w:t>
      </w:r>
      <w:r w:rsidR="00E81532">
        <w:rPr>
          <w:rFonts w:ascii="Trebuchet MS" w:hAnsi="Trebuchet MS" w:cs="Tahoma"/>
          <w:sz w:val="26"/>
          <w:szCs w:val="26"/>
        </w:rPr>
        <w:t xml:space="preserve"> </w:t>
      </w:r>
      <w:r w:rsidR="00E72E77">
        <w:rPr>
          <w:rFonts w:ascii="Trebuchet MS" w:hAnsi="Trebuchet MS" w:cs="Tahoma"/>
          <w:sz w:val="26"/>
          <w:szCs w:val="26"/>
        </w:rPr>
        <w:t>l’Association.</w:t>
      </w:r>
    </w:p>
    <w:p w:rsidR="00464B23" w:rsidRPr="00DA2365" w:rsidRDefault="004E5CFA" w:rsidP="00464B23">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Le</w:t>
      </w:r>
      <w:r w:rsidR="00516CF2">
        <w:rPr>
          <w:rFonts w:ascii="Trebuchet MS" w:hAnsi="Trebuchet MS" w:cs="Tahoma"/>
          <w:sz w:val="26"/>
          <w:szCs w:val="26"/>
        </w:rPr>
        <w:t xml:space="preserve">s </w:t>
      </w:r>
      <w:r w:rsidR="00464B23" w:rsidRPr="00DA2365">
        <w:rPr>
          <w:rFonts w:ascii="Trebuchet MS" w:hAnsi="Trebuchet MS" w:cs="Tahoma"/>
          <w:sz w:val="26"/>
          <w:szCs w:val="26"/>
        </w:rPr>
        <w:t>responsables</w:t>
      </w:r>
      <w:r w:rsidR="00516CF2">
        <w:rPr>
          <w:rFonts w:ascii="Trebuchet MS" w:hAnsi="Trebuchet MS" w:cs="Tahoma"/>
          <w:sz w:val="26"/>
          <w:szCs w:val="26"/>
        </w:rPr>
        <w:t xml:space="preserve"> de ces Programmes spécialisés</w:t>
      </w:r>
      <w:r>
        <w:rPr>
          <w:rFonts w:ascii="Trebuchet MS" w:hAnsi="Trebuchet MS" w:cs="Tahoma"/>
          <w:sz w:val="26"/>
          <w:szCs w:val="26"/>
        </w:rPr>
        <w:t xml:space="preserve"> sont désignés par </w:t>
      </w:r>
      <w:r w:rsidRPr="00DA2365">
        <w:rPr>
          <w:rFonts w:ascii="Trebuchet MS" w:hAnsi="Trebuchet MS" w:cs="Tahoma"/>
          <w:sz w:val="26"/>
          <w:szCs w:val="26"/>
        </w:rPr>
        <w:t>le Président de l’Association</w:t>
      </w:r>
      <w:r w:rsidR="00516CF2">
        <w:rPr>
          <w:rFonts w:ascii="Trebuchet MS" w:hAnsi="Trebuchet MS" w:cs="Tahoma"/>
          <w:sz w:val="26"/>
          <w:szCs w:val="26"/>
        </w:rPr>
        <w:t>,</w:t>
      </w:r>
      <w:r w:rsidRPr="00DA2365">
        <w:rPr>
          <w:rFonts w:ascii="Trebuchet MS" w:hAnsi="Trebuchet MS" w:cs="Tahoma"/>
          <w:sz w:val="26"/>
          <w:szCs w:val="26"/>
        </w:rPr>
        <w:t xml:space="preserve"> </w:t>
      </w:r>
      <w:r w:rsidR="00464B23" w:rsidRPr="00DA2365">
        <w:rPr>
          <w:rFonts w:ascii="Trebuchet MS" w:hAnsi="Trebuchet MS" w:cs="Tahoma"/>
          <w:sz w:val="26"/>
          <w:szCs w:val="26"/>
        </w:rPr>
        <w:t>travaillent en étroite collaboration avec</w:t>
      </w:r>
      <w:r>
        <w:rPr>
          <w:rFonts w:ascii="Trebuchet MS" w:hAnsi="Trebuchet MS" w:cs="Tahoma"/>
          <w:sz w:val="26"/>
          <w:szCs w:val="26"/>
        </w:rPr>
        <w:t xml:space="preserve"> ce dernier</w:t>
      </w:r>
      <w:r w:rsidR="00516CF2">
        <w:rPr>
          <w:rFonts w:ascii="Trebuchet MS" w:hAnsi="Trebuchet MS" w:cs="Tahoma"/>
          <w:sz w:val="26"/>
          <w:szCs w:val="26"/>
        </w:rPr>
        <w:t xml:space="preserve"> et</w:t>
      </w:r>
      <w:r w:rsidR="00640094">
        <w:rPr>
          <w:rFonts w:ascii="Trebuchet MS" w:hAnsi="Trebuchet MS" w:cs="Tahoma"/>
          <w:sz w:val="26"/>
          <w:szCs w:val="26"/>
        </w:rPr>
        <w:t xml:space="preserve"> </w:t>
      </w:r>
      <w:r w:rsidR="00516CF2" w:rsidRPr="00DA2365">
        <w:rPr>
          <w:rFonts w:ascii="Trebuchet MS" w:hAnsi="Trebuchet MS" w:cs="Tahoma"/>
          <w:sz w:val="26"/>
          <w:szCs w:val="26"/>
        </w:rPr>
        <w:t xml:space="preserve">répondent directement </w:t>
      </w:r>
      <w:r w:rsidR="00516CF2">
        <w:rPr>
          <w:rFonts w:ascii="Trebuchet MS" w:hAnsi="Trebuchet MS" w:cs="Tahoma"/>
          <w:sz w:val="26"/>
          <w:szCs w:val="26"/>
        </w:rPr>
        <w:t xml:space="preserve">de </w:t>
      </w:r>
      <w:r w:rsidR="00516CF2" w:rsidRPr="00DA2365">
        <w:rPr>
          <w:rFonts w:ascii="Trebuchet MS" w:hAnsi="Trebuchet MS" w:cs="Tahoma"/>
          <w:sz w:val="26"/>
          <w:szCs w:val="26"/>
        </w:rPr>
        <w:t>leurs actions</w:t>
      </w:r>
      <w:r w:rsidR="00516CF2">
        <w:rPr>
          <w:rFonts w:ascii="Trebuchet MS" w:hAnsi="Trebuchet MS" w:cs="Tahoma"/>
          <w:sz w:val="26"/>
          <w:szCs w:val="26"/>
        </w:rPr>
        <w:t xml:space="preserve"> </w:t>
      </w:r>
      <w:r w:rsidR="00640094">
        <w:rPr>
          <w:rFonts w:ascii="Trebuchet MS" w:hAnsi="Trebuchet MS" w:cs="Tahoma"/>
          <w:sz w:val="26"/>
          <w:szCs w:val="26"/>
        </w:rPr>
        <w:t xml:space="preserve">auprès de </w:t>
      </w:r>
      <w:r w:rsidR="00516CF2">
        <w:rPr>
          <w:rFonts w:ascii="Trebuchet MS" w:hAnsi="Trebuchet MS" w:cs="Tahoma"/>
          <w:sz w:val="26"/>
          <w:szCs w:val="26"/>
        </w:rPr>
        <w:t>lui</w:t>
      </w:r>
      <w:r w:rsidR="00464B23" w:rsidRPr="00DA2365">
        <w:rPr>
          <w:rFonts w:ascii="Trebuchet MS" w:hAnsi="Trebuchet MS" w:cs="Tahoma"/>
          <w:sz w:val="26"/>
          <w:szCs w:val="26"/>
        </w:rPr>
        <w:t>.</w:t>
      </w:r>
    </w:p>
    <w:p w:rsidR="00464B23" w:rsidRDefault="00F77D8F" w:rsidP="00F77D8F">
      <w:pPr>
        <w:pStyle w:val="font7"/>
        <w:spacing w:before="0" w:beforeAutospacing="0" w:after="0" w:afterAutospacing="0" w:line="360" w:lineRule="auto"/>
        <w:jc w:val="both"/>
        <w:rPr>
          <w:rFonts w:ascii="Trebuchet MS" w:hAnsi="Trebuchet MS" w:cs="Tahoma"/>
          <w:sz w:val="26"/>
          <w:szCs w:val="26"/>
        </w:rPr>
      </w:pPr>
      <w:r>
        <w:rPr>
          <w:rFonts w:ascii="Trebuchet MS" w:hAnsi="Trebuchet MS" w:cs="Tahoma"/>
          <w:sz w:val="26"/>
          <w:szCs w:val="26"/>
        </w:rPr>
        <w:t>Les Programmes s</w:t>
      </w:r>
      <w:r w:rsidR="00464B23" w:rsidRPr="00DA2365">
        <w:rPr>
          <w:rFonts w:ascii="Trebuchet MS" w:hAnsi="Trebuchet MS" w:cs="Tahoma"/>
          <w:sz w:val="26"/>
          <w:szCs w:val="26"/>
        </w:rPr>
        <w:t xml:space="preserve">pécialisés de l’Association </w:t>
      </w:r>
      <w:r w:rsidR="00464B23">
        <w:rPr>
          <w:rFonts w:ascii="Trebuchet MS" w:hAnsi="Trebuchet MS" w:cs="Tahoma"/>
          <w:sz w:val="26"/>
          <w:szCs w:val="26"/>
        </w:rPr>
        <w:t>sont</w:t>
      </w:r>
      <w:r w:rsidR="008666E5">
        <w:rPr>
          <w:rFonts w:ascii="Trebuchet MS" w:hAnsi="Trebuchet MS" w:cs="Tahoma"/>
          <w:sz w:val="26"/>
          <w:szCs w:val="26"/>
        </w:rPr>
        <w:t> :</w:t>
      </w:r>
    </w:p>
    <w:p w:rsidR="00464B23" w:rsidRDefault="008666E5" w:rsidP="00464B23">
      <w:pPr>
        <w:pStyle w:val="font7"/>
        <w:numPr>
          <w:ilvl w:val="0"/>
          <w:numId w:val="21"/>
        </w:numPr>
        <w:spacing w:before="0" w:beforeAutospacing="0" w:after="0" w:afterAutospacing="0"/>
        <w:jc w:val="both"/>
        <w:rPr>
          <w:rFonts w:ascii="Trebuchet MS" w:hAnsi="Trebuchet MS" w:cs="Tahoma"/>
          <w:sz w:val="26"/>
          <w:szCs w:val="26"/>
        </w:rPr>
      </w:pPr>
      <w:r>
        <w:rPr>
          <w:rFonts w:ascii="Trebuchet MS" w:hAnsi="Trebuchet MS" w:cs="Tahoma"/>
          <w:sz w:val="26"/>
          <w:szCs w:val="26"/>
        </w:rPr>
        <w:t>Le</w:t>
      </w:r>
      <w:r w:rsidR="00464B23" w:rsidRPr="00476566">
        <w:rPr>
          <w:rFonts w:ascii="Trebuchet MS" w:hAnsi="Trebuchet MS" w:cs="Tahoma"/>
          <w:sz w:val="26"/>
          <w:szCs w:val="26"/>
        </w:rPr>
        <w:t xml:space="preserve"> Réseau « JEUNESPOIRS</w:t>
      </w:r>
      <w:r w:rsidR="00464B23">
        <w:rPr>
          <w:rFonts w:ascii="Trebuchet MS" w:hAnsi="Trebuchet MS" w:cs="Tahoma"/>
          <w:sz w:val="26"/>
          <w:szCs w:val="26"/>
        </w:rPr>
        <w:t> » ;</w:t>
      </w:r>
    </w:p>
    <w:p w:rsidR="00464B23" w:rsidRPr="00E67E64" w:rsidRDefault="008666E5" w:rsidP="00464B23">
      <w:pPr>
        <w:pStyle w:val="font7"/>
        <w:numPr>
          <w:ilvl w:val="0"/>
          <w:numId w:val="21"/>
        </w:numPr>
        <w:spacing w:before="0" w:beforeAutospacing="0" w:after="0" w:afterAutospacing="0"/>
        <w:jc w:val="both"/>
        <w:rPr>
          <w:rFonts w:ascii="Trebuchet MS" w:hAnsi="Trebuchet MS" w:cs="Tahoma"/>
          <w:sz w:val="26"/>
          <w:szCs w:val="26"/>
          <w:lang w:val="en-US"/>
        </w:rPr>
      </w:pPr>
      <w:r w:rsidRPr="00E67E64">
        <w:rPr>
          <w:rFonts w:ascii="Trebuchet MS" w:hAnsi="Trebuchet MS" w:cs="Tahoma"/>
          <w:sz w:val="26"/>
          <w:szCs w:val="26"/>
          <w:lang w:val="en-US"/>
        </w:rPr>
        <w:t>Le</w:t>
      </w:r>
      <w:r w:rsidR="00464B23" w:rsidRPr="00E67E64">
        <w:rPr>
          <w:rFonts w:ascii="Trebuchet MS" w:hAnsi="Trebuchet MS" w:cs="Tahoma"/>
          <w:sz w:val="26"/>
          <w:szCs w:val="26"/>
          <w:lang w:val="en-US"/>
        </w:rPr>
        <w:t xml:space="preserve"> Think-Tank « FIRST INTELLIGENCY » ;</w:t>
      </w:r>
    </w:p>
    <w:p w:rsidR="00464B23" w:rsidRDefault="008666E5" w:rsidP="00464B23">
      <w:pPr>
        <w:pStyle w:val="font7"/>
        <w:numPr>
          <w:ilvl w:val="0"/>
          <w:numId w:val="21"/>
        </w:numPr>
        <w:spacing w:before="0" w:beforeAutospacing="0" w:after="240" w:afterAutospacing="0"/>
        <w:jc w:val="both"/>
        <w:rPr>
          <w:rFonts w:ascii="Trebuchet MS" w:hAnsi="Trebuchet MS" w:cs="Tahoma"/>
          <w:sz w:val="26"/>
          <w:szCs w:val="26"/>
        </w:rPr>
      </w:pPr>
      <w:r>
        <w:rPr>
          <w:rFonts w:ascii="Trebuchet MS" w:hAnsi="Trebuchet MS" w:cs="Tahoma"/>
          <w:sz w:val="26"/>
          <w:szCs w:val="26"/>
        </w:rPr>
        <w:t>L</w:t>
      </w:r>
      <w:r w:rsidR="00464B23" w:rsidRPr="00476566">
        <w:rPr>
          <w:rFonts w:ascii="Trebuchet MS" w:hAnsi="Trebuchet MS" w:cs="Tahoma"/>
          <w:sz w:val="26"/>
          <w:szCs w:val="26"/>
        </w:rPr>
        <w:t>a Ligue des Masses, Ouvriers et Paysans « LIGMAP ».</w:t>
      </w:r>
    </w:p>
    <w:p w:rsidR="00AA723B" w:rsidRPr="00AA723B" w:rsidRDefault="00AA723B" w:rsidP="00AA723B">
      <w:pPr>
        <w:pStyle w:val="font7"/>
        <w:numPr>
          <w:ilvl w:val="0"/>
          <w:numId w:val="13"/>
        </w:numPr>
        <w:spacing w:before="0" w:beforeAutospacing="0" w:after="240" w:afterAutospacing="0"/>
        <w:jc w:val="both"/>
        <w:rPr>
          <w:rFonts w:ascii="Trebuchet MS" w:hAnsi="Trebuchet MS" w:cs="Tahoma"/>
          <w:b/>
          <w:i/>
          <w:sz w:val="26"/>
          <w:szCs w:val="26"/>
          <w:u w:val="single"/>
        </w:rPr>
      </w:pPr>
      <w:r w:rsidRPr="00AA723B">
        <w:rPr>
          <w:rFonts w:ascii="Trebuchet MS" w:hAnsi="Trebuchet MS" w:cs="Tahoma"/>
          <w:b/>
          <w:i/>
          <w:sz w:val="26"/>
          <w:szCs w:val="26"/>
          <w:u w:val="single"/>
        </w:rPr>
        <w:t>D</w:t>
      </w:r>
      <w:r w:rsidR="00B96119">
        <w:rPr>
          <w:rFonts w:ascii="Trebuchet MS" w:hAnsi="Trebuchet MS" w:cs="Tahoma"/>
          <w:b/>
          <w:i/>
          <w:sz w:val="26"/>
          <w:szCs w:val="26"/>
          <w:u w:val="single"/>
        </w:rPr>
        <w:t xml:space="preserve">u Conseil </w:t>
      </w:r>
      <w:r w:rsidR="00F44DDB">
        <w:rPr>
          <w:rFonts w:ascii="Trebuchet MS" w:hAnsi="Trebuchet MS" w:cs="Tahoma"/>
          <w:b/>
          <w:i/>
          <w:sz w:val="26"/>
          <w:szCs w:val="26"/>
          <w:u w:val="single"/>
        </w:rPr>
        <w:t>d</w:t>
      </w:r>
      <w:r w:rsidR="002D2205">
        <w:rPr>
          <w:rFonts w:ascii="Trebuchet MS" w:hAnsi="Trebuchet MS" w:cs="Tahoma"/>
          <w:b/>
          <w:i/>
          <w:sz w:val="26"/>
          <w:szCs w:val="26"/>
          <w:u w:val="single"/>
        </w:rPr>
        <w:t>e l’Association</w:t>
      </w:r>
    </w:p>
    <w:p w:rsidR="00AA723B" w:rsidRPr="00AA723B" w:rsidRDefault="00AA723B" w:rsidP="00AA723B">
      <w:pPr>
        <w:pStyle w:val="font7"/>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 xml:space="preserve">Article </w:t>
      </w:r>
      <w:r w:rsidR="00B20F6C">
        <w:rPr>
          <w:rFonts w:ascii="Trebuchet MS" w:hAnsi="Trebuchet MS" w:cs="Tahoma"/>
          <w:sz w:val="26"/>
          <w:szCs w:val="26"/>
          <w:u w:val="single"/>
        </w:rPr>
        <w:t>38</w:t>
      </w:r>
    </w:p>
    <w:p w:rsidR="00AA723B" w:rsidRPr="00AA723B" w:rsidRDefault="00B96119" w:rsidP="00AA723B">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 xml:space="preserve">Le Conseil </w:t>
      </w:r>
      <w:r w:rsidR="00F44DDB">
        <w:rPr>
          <w:rFonts w:ascii="Trebuchet MS" w:hAnsi="Trebuchet MS" w:cs="Tahoma"/>
          <w:sz w:val="26"/>
          <w:szCs w:val="26"/>
        </w:rPr>
        <w:t>d</w:t>
      </w:r>
      <w:r w:rsidR="002D2205">
        <w:rPr>
          <w:rFonts w:ascii="Trebuchet MS" w:hAnsi="Trebuchet MS" w:cs="Tahoma"/>
          <w:sz w:val="26"/>
          <w:szCs w:val="26"/>
        </w:rPr>
        <w:t>e l’Association</w:t>
      </w:r>
      <w:r w:rsidR="00AA723B" w:rsidRPr="00AA723B">
        <w:rPr>
          <w:rFonts w:ascii="Trebuchet MS" w:hAnsi="Trebuchet MS" w:cs="Tahoma"/>
          <w:sz w:val="26"/>
          <w:szCs w:val="26"/>
        </w:rPr>
        <w:t xml:space="preserve"> est l’organe de concertation, d’échange et d’harmonisation</w:t>
      </w:r>
      <w:r w:rsidR="00A353AC">
        <w:rPr>
          <w:rFonts w:ascii="Trebuchet MS" w:hAnsi="Trebuchet MS" w:cs="Tahoma"/>
          <w:sz w:val="26"/>
          <w:szCs w:val="26"/>
        </w:rPr>
        <w:t xml:space="preserve"> des vues entre le Président de </w:t>
      </w:r>
      <w:r w:rsidR="00AA723B" w:rsidRPr="00AA723B">
        <w:rPr>
          <w:rFonts w:ascii="Trebuchet MS" w:hAnsi="Trebuchet MS" w:cs="Tahoma"/>
          <w:sz w:val="26"/>
          <w:szCs w:val="26"/>
        </w:rPr>
        <w:t>l’Assoc</w:t>
      </w:r>
      <w:r>
        <w:rPr>
          <w:rFonts w:ascii="Trebuchet MS" w:hAnsi="Trebuchet MS" w:cs="Tahoma"/>
          <w:sz w:val="26"/>
          <w:szCs w:val="26"/>
        </w:rPr>
        <w:t>iation</w:t>
      </w:r>
      <w:r w:rsidR="00A353AC">
        <w:rPr>
          <w:rFonts w:ascii="Trebuchet MS" w:hAnsi="Trebuchet MS" w:cs="Tahoma"/>
          <w:sz w:val="26"/>
          <w:szCs w:val="26"/>
        </w:rPr>
        <w:t>, les</w:t>
      </w:r>
      <w:r>
        <w:rPr>
          <w:rFonts w:ascii="Trebuchet MS" w:hAnsi="Trebuchet MS" w:cs="Tahoma"/>
          <w:sz w:val="26"/>
          <w:szCs w:val="26"/>
        </w:rPr>
        <w:t xml:space="preserve"> o</w:t>
      </w:r>
      <w:r w:rsidR="00AA723B" w:rsidRPr="00AA723B">
        <w:rPr>
          <w:rFonts w:ascii="Trebuchet MS" w:hAnsi="Trebuchet MS" w:cs="Tahoma"/>
          <w:sz w:val="26"/>
          <w:szCs w:val="26"/>
        </w:rPr>
        <w:t>rganismes agréés</w:t>
      </w:r>
      <w:r w:rsidR="004E5CFA">
        <w:rPr>
          <w:rFonts w:ascii="Trebuchet MS" w:hAnsi="Trebuchet MS" w:cs="Tahoma"/>
          <w:sz w:val="26"/>
          <w:szCs w:val="26"/>
        </w:rPr>
        <w:t xml:space="preserve"> et </w:t>
      </w:r>
      <w:r w:rsidR="00A353AC">
        <w:rPr>
          <w:rFonts w:ascii="Trebuchet MS" w:hAnsi="Trebuchet MS" w:cs="Tahoma"/>
          <w:sz w:val="26"/>
          <w:szCs w:val="26"/>
        </w:rPr>
        <w:t>les Programmes spécialisés</w:t>
      </w:r>
      <w:r w:rsidR="00921718">
        <w:rPr>
          <w:rFonts w:ascii="Trebuchet MS" w:hAnsi="Trebuchet MS" w:cs="Tahoma"/>
          <w:sz w:val="26"/>
          <w:szCs w:val="26"/>
        </w:rPr>
        <w:t>.</w:t>
      </w:r>
      <w:r w:rsidR="00265F60">
        <w:rPr>
          <w:rFonts w:ascii="Trebuchet MS" w:hAnsi="Trebuchet MS" w:cs="Tahoma"/>
          <w:sz w:val="26"/>
          <w:szCs w:val="26"/>
        </w:rPr>
        <w:t xml:space="preserve"> </w:t>
      </w:r>
      <w:r w:rsidR="00752BF7">
        <w:rPr>
          <w:rFonts w:ascii="Trebuchet MS" w:hAnsi="Trebuchet MS" w:cs="Tahoma"/>
          <w:sz w:val="26"/>
          <w:szCs w:val="26"/>
        </w:rPr>
        <w:t>Il</w:t>
      </w:r>
      <w:r w:rsidR="0014354F">
        <w:rPr>
          <w:rFonts w:ascii="Trebuchet MS" w:hAnsi="Trebuchet MS" w:cs="Tahoma"/>
          <w:sz w:val="26"/>
          <w:szCs w:val="26"/>
        </w:rPr>
        <w:t xml:space="preserve"> exerce</w:t>
      </w:r>
      <w:r w:rsidR="00AA723B" w:rsidRPr="00AA723B">
        <w:rPr>
          <w:rFonts w:ascii="Trebuchet MS" w:hAnsi="Trebuchet MS" w:cs="Tahoma"/>
          <w:sz w:val="26"/>
          <w:szCs w:val="26"/>
        </w:rPr>
        <w:t xml:space="preserve"> un rôle </w:t>
      </w:r>
      <w:r w:rsidR="004D18DE">
        <w:rPr>
          <w:rFonts w:ascii="Trebuchet MS" w:hAnsi="Trebuchet MS" w:cs="Tahoma"/>
          <w:sz w:val="26"/>
          <w:szCs w:val="26"/>
        </w:rPr>
        <w:t>consultatif, d</w:t>
      </w:r>
      <w:r w:rsidR="00516CF2">
        <w:rPr>
          <w:rFonts w:ascii="Trebuchet MS" w:hAnsi="Trebuchet MS" w:cs="Tahoma"/>
          <w:sz w:val="26"/>
          <w:szCs w:val="26"/>
        </w:rPr>
        <w:t>’émission</w:t>
      </w:r>
      <w:r w:rsidR="004D18DE">
        <w:rPr>
          <w:rFonts w:ascii="Trebuchet MS" w:hAnsi="Trebuchet MS" w:cs="Tahoma"/>
          <w:sz w:val="26"/>
          <w:szCs w:val="26"/>
        </w:rPr>
        <w:t xml:space="preserve"> d’</w:t>
      </w:r>
      <w:r w:rsidR="00516CF2">
        <w:rPr>
          <w:rFonts w:ascii="Trebuchet MS" w:hAnsi="Trebuchet MS" w:cs="Tahoma"/>
          <w:sz w:val="26"/>
          <w:szCs w:val="26"/>
        </w:rPr>
        <w:t>avis et</w:t>
      </w:r>
      <w:r w:rsidR="005C052D">
        <w:rPr>
          <w:rFonts w:ascii="Trebuchet MS" w:hAnsi="Trebuchet MS" w:cs="Tahoma"/>
          <w:sz w:val="26"/>
          <w:szCs w:val="26"/>
        </w:rPr>
        <w:t xml:space="preserve"> </w:t>
      </w:r>
      <w:r w:rsidR="00095CE2">
        <w:rPr>
          <w:rFonts w:ascii="Trebuchet MS" w:hAnsi="Trebuchet MS" w:cs="Tahoma"/>
          <w:sz w:val="26"/>
          <w:szCs w:val="26"/>
        </w:rPr>
        <w:t xml:space="preserve">de </w:t>
      </w:r>
      <w:r w:rsidR="005C052D">
        <w:rPr>
          <w:rFonts w:ascii="Trebuchet MS" w:hAnsi="Trebuchet MS" w:cs="Tahoma"/>
          <w:sz w:val="26"/>
          <w:szCs w:val="26"/>
        </w:rPr>
        <w:t>suggestions divers</w:t>
      </w:r>
      <w:r w:rsidR="00AA723B" w:rsidRPr="00AA723B">
        <w:rPr>
          <w:rFonts w:ascii="Trebuchet MS" w:hAnsi="Trebuchet MS" w:cs="Tahoma"/>
          <w:sz w:val="26"/>
          <w:szCs w:val="26"/>
        </w:rPr>
        <w:t xml:space="preserve"> </w:t>
      </w:r>
      <w:r w:rsidR="004C5D3E">
        <w:rPr>
          <w:rFonts w:ascii="Trebuchet MS" w:hAnsi="Trebuchet MS" w:cs="Tahoma"/>
          <w:sz w:val="26"/>
          <w:szCs w:val="26"/>
        </w:rPr>
        <w:t>autour de</w:t>
      </w:r>
      <w:r w:rsidR="00AA723B" w:rsidRPr="00AA723B">
        <w:rPr>
          <w:rFonts w:ascii="Trebuchet MS" w:hAnsi="Trebuchet MS" w:cs="Tahoma"/>
          <w:sz w:val="26"/>
          <w:szCs w:val="26"/>
        </w:rPr>
        <w:t xml:space="preserve"> la marche globale de l’Association</w:t>
      </w:r>
      <w:r w:rsidR="0099166B">
        <w:rPr>
          <w:rFonts w:ascii="Trebuchet MS" w:hAnsi="Trebuchet MS" w:cs="Tahoma"/>
          <w:sz w:val="26"/>
          <w:szCs w:val="26"/>
        </w:rPr>
        <w:t>,</w:t>
      </w:r>
      <w:r w:rsidR="00AA723B" w:rsidRPr="00AA723B">
        <w:rPr>
          <w:rFonts w:ascii="Trebuchet MS" w:hAnsi="Trebuchet MS" w:cs="Tahoma"/>
          <w:sz w:val="26"/>
          <w:szCs w:val="26"/>
        </w:rPr>
        <w:t xml:space="preserve"> </w:t>
      </w:r>
      <w:r w:rsidR="004C5D3E">
        <w:rPr>
          <w:rFonts w:ascii="Trebuchet MS" w:hAnsi="Trebuchet MS" w:cs="Tahoma"/>
          <w:sz w:val="26"/>
          <w:szCs w:val="26"/>
        </w:rPr>
        <w:t>du</w:t>
      </w:r>
      <w:r>
        <w:rPr>
          <w:rFonts w:ascii="Trebuchet MS" w:hAnsi="Trebuchet MS" w:cs="Tahoma"/>
          <w:sz w:val="26"/>
          <w:szCs w:val="26"/>
        </w:rPr>
        <w:t xml:space="preserve"> fonctionnement des o</w:t>
      </w:r>
      <w:r w:rsidR="00AA723B" w:rsidRPr="00AA723B">
        <w:rPr>
          <w:rFonts w:ascii="Trebuchet MS" w:hAnsi="Trebuchet MS" w:cs="Tahoma"/>
          <w:sz w:val="26"/>
          <w:szCs w:val="26"/>
        </w:rPr>
        <w:t>rganismes agréés</w:t>
      </w:r>
      <w:r w:rsidR="0099166B">
        <w:rPr>
          <w:rFonts w:ascii="Trebuchet MS" w:hAnsi="Trebuchet MS" w:cs="Tahoma"/>
          <w:sz w:val="26"/>
          <w:szCs w:val="26"/>
        </w:rPr>
        <w:t xml:space="preserve"> ou de l’impact des Programmes spécialisés</w:t>
      </w:r>
      <w:r w:rsidR="00AA723B" w:rsidRPr="00AA723B">
        <w:rPr>
          <w:rFonts w:ascii="Trebuchet MS" w:hAnsi="Trebuchet MS" w:cs="Tahoma"/>
          <w:sz w:val="26"/>
          <w:szCs w:val="26"/>
        </w:rPr>
        <w:t>.</w:t>
      </w:r>
    </w:p>
    <w:p w:rsidR="00AA723B" w:rsidRPr="00AA723B" w:rsidRDefault="00AA723B" w:rsidP="00AA723B">
      <w:pPr>
        <w:pStyle w:val="font7"/>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w:t>
      </w:r>
      <w:r w:rsidR="00B20F6C">
        <w:rPr>
          <w:rFonts w:ascii="Trebuchet MS" w:hAnsi="Trebuchet MS" w:cs="Tahoma"/>
          <w:sz w:val="26"/>
          <w:szCs w:val="26"/>
          <w:u w:val="single"/>
        </w:rPr>
        <w:t xml:space="preserve"> 39</w:t>
      </w:r>
    </w:p>
    <w:p w:rsidR="00AA723B" w:rsidRPr="00AA723B" w:rsidRDefault="00C20F57" w:rsidP="008B2C1F">
      <w:pPr>
        <w:pStyle w:val="font7"/>
        <w:spacing w:before="0" w:beforeAutospacing="0" w:after="0" w:afterAutospacing="0" w:line="360" w:lineRule="auto"/>
        <w:jc w:val="both"/>
        <w:rPr>
          <w:rFonts w:ascii="Trebuchet MS" w:hAnsi="Trebuchet MS" w:cs="Tahoma"/>
          <w:sz w:val="26"/>
          <w:szCs w:val="26"/>
        </w:rPr>
      </w:pPr>
      <w:r>
        <w:rPr>
          <w:rFonts w:ascii="Trebuchet MS" w:hAnsi="Trebuchet MS" w:cs="Tahoma"/>
          <w:sz w:val="26"/>
          <w:szCs w:val="26"/>
        </w:rPr>
        <w:t>Sont membres du</w:t>
      </w:r>
      <w:r w:rsidR="00B96119">
        <w:rPr>
          <w:rFonts w:ascii="Trebuchet MS" w:hAnsi="Trebuchet MS" w:cs="Tahoma"/>
          <w:sz w:val="26"/>
          <w:szCs w:val="26"/>
        </w:rPr>
        <w:t xml:space="preserve"> </w:t>
      </w:r>
      <w:r w:rsidR="005C052D">
        <w:rPr>
          <w:rFonts w:ascii="Trebuchet MS" w:hAnsi="Trebuchet MS" w:cs="Tahoma"/>
          <w:sz w:val="26"/>
          <w:szCs w:val="26"/>
        </w:rPr>
        <w:t xml:space="preserve">Conseil de l’Association </w:t>
      </w:r>
      <w:r w:rsidR="00AA723B" w:rsidRPr="00AA723B">
        <w:rPr>
          <w:rFonts w:ascii="Trebuchet MS" w:hAnsi="Trebuchet MS" w:cs="Tahoma"/>
          <w:sz w:val="26"/>
          <w:szCs w:val="26"/>
        </w:rPr>
        <w:t>:</w:t>
      </w:r>
    </w:p>
    <w:p w:rsidR="00AA723B" w:rsidRPr="00AA723B" w:rsidRDefault="00B96119" w:rsidP="00AA723B">
      <w:pPr>
        <w:pStyle w:val="font7"/>
        <w:numPr>
          <w:ilvl w:val="0"/>
          <w:numId w:val="18"/>
        </w:numPr>
        <w:spacing w:before="0" w:beforeAutospacing="0" w:after="0" w:afterAutospacing="0"/>
        <w:jc w:val="both"/>
        <w:rPr>
          <w:rFonts w:ascii="Trebuchet MS" w:hAnsi="Trebuchet MS" w:cs="Tahoma"/>
          <w:sz w:val="26"/>
          <w:szCs w:val="26"/>
        </w:rPr>
      </w:pPr>
      <w:r>
        <w:rPr>
          <w:rFonts w:ascii="Trebuchet MS" w:hAnsi="Trebuchet MS" w:cs="Tahoma"/>
          <w:sz w:val="26"/>
          <w:szCs w:val="26"/>
        </w:rPr>
        <w:t>Le</w:t>
      </w:r>
      <w:r w:rsidR="00AA723B" w:rsidRPr="00AA723B">
        <w:rPr>
          <w:rFonts w:ascii="Trebuchet MS" w:hAnsi="Trebuchet MS" w:cs="Tahoma"/>
          <w:sz w:val="26"/>
          <w:szCs w:val="26"/>
        </w:rPr>
        <w:t xml:space="preserve"> Président de l’Association ;</w:t>
      </w:r>
    </w:p>
    <w:p w:rsidR="0014354F" w:rsidRPr="00893A39" w:rsidRDefault="00B96119" w:rsidP="00893A39">
      <w:pPr>
        <w:pStyle w:val="font7"/>
        <w:numPr>
          <w:ilvl w:val="0"/>
          <w:numId w:val="18"/>
        </w:numPr>
        <w:spacing w:before="0" w:beforeAutospacing="0" w:after="0" w:afterAutospacing="0"/>
        <w:jc w:val="both"/>
        <w:rPr>
          <w:rFonts w:ascii="Trebuchet MS" w:hAnsi="Trebuchet MS" w:cs="Tahoma"/>
          <w:sz w:val="26"/>
          <w:szCs w:val="26"/>
        </w:rPr>
      </w:pPr>
      <w:r>
        <w:rPr>
          <w:rFonts w:ascii="Trebuchet MS" w:hAnsi="Trebuchet MS" w:cs="Tahoma"/>
          <w:sz w:val="26"/>
          <w:szCs w:val="26"/>
        </w:rPr>
        <w:t>Le</w:t>
      </w:r>
      <w:r w:rsidR="00AA723B" w:rsidRPr="00AA723B">
        <w:rPr>
          <w:rFonts w:ascii="Trebuchet MS" w:hAnsi="Trebuchet MS" w:cs="Tahoma"/>
          <w:sz w:val="26"/>
          <w:szCs w:val="26"/>
        </w:rPr>
        <w:t xml:space="preserve"> </w:t>
      </w:r>
      <w:r w:rsidR="004D41FC">
        <w:rPr>
          <w:rFonts w:ascii="Trebuchet MS" w:hAnsi="Trebuchet MS" w:cs="Tahoma"/>
          <w:sz w:val="26"/>
          <w:szCs w:val="26"/>
        </w:rPr>
        <w:t xml:space="preserve">Premier et Deuxième </w:t>
      </w:r>
      <w:r w:rsidR="00AA723B" w:rsidRPr="00AA723B">
        <w:rPr>
          <w:rFonts w:ascii="Trebuchet MS" w:hAnsi="Trebuchet MS" w:cs="Tahoma"/>
          <w:sz w:val="26"/>
          <w:szCs w:val="26"/>
        </w:rPr>
        <w:t>Secrétaire</w:t>
      </w:r>
      <w:r w:rsidR="004D41FC">
        <w:rPr>
          <w:rFonts w:ascii="Trebuchet MS" w:hAnsi="Trebuchet MS" w:cs="Tahoma"/>
          <w:sz w:val="26"/>
          <w:szCs w:val="26"/>
        </w:rPr>
        <w:t>s</w:t>
      </w:r>
      <w:r w:rsidR="00AA723B" w:rsidRPr="00AA723B">
        <w:rPr>
          <w:rFonts w:ascii="Trebuchet MS" w:hAnsi="Trebuchet MS" w:cs="Tahoma"/>
          <w:sz w:val="26"/>
          <w:szCs w:val="26"/>
        </w:rPr>
        <w:t xml:space="preserve"> Permanent</w:t>
      </w:r>
      <w:r w:rsidR="004D41FC">
        <w:rPr>
          <w:rFonts w:ascii="Trebuchet MS" w:hAnsi="Trebuchet MS" w:cs="Tahoma"/>
          <w:sz w:val="26"/>
          <w:szCs w:val="26"/>
        </w:rPr>
        <w:t>s</w:t>
      </w:r>
      <w:r w:rsidR="00AA723B" w:rsidRPr="00AA723B">
        <w:rPr>
          <w:rFonts w:ascii="Trebuchet MS" w:hAnsi="Trebuchet MS" w:cs="Tahoma"/>
          <w:sz w:val="26"/>
          <w:szCs w:val="26"/>
        </w:rPr>
        <w:t> ;</w:t>
      </w:r>
    </w:p>
    <w:p w:rsidR="00277DE3" w:rsidRDefault="00277DE3" w:rsidP="007B128C">
      <w:pPr>
        <w:pStyle w:val="font7"/>
        <w:numPr>
          <w:ilvl w:val="0"/>
          <w:numId w:val="18"/>
        </w:numPr>
        <w:spacing w:before="0" w:beforeAutospacing="0" w:after="0" w:afterAutospacing="0"/>
        <w:jc w:val="both"/>
        <w:rPr>
          <w:rFonts w:ascii="Trebuchet MS" w:hAnsi="Trebuchet MS" w:cs="Tahoma"/>
          <w:sz w:val="26"/>
          <w:szCs w:val="26"/>
        </w:rPr>
      </w:pPr>
      <w:r w:rsidRPr="00277DE3">
        <w:rPr>
          <w:rFonts w:ascii="Trebuchet MS" w:hAnsi="Trebuchet MS" w:cs="Tahoma"/>
          <w:sz w:val="26"/>
          <w:szCs w:val="26"/>
        </w:rPr>
        <w:t>Les Superviseurs Régionaux ;</w:t>
      </w:r>
    </w:p>
    <w:p w:rsidR="00752BF7" w:rsidRPr="00277DE3" w:rsidRDefault="00B96119" w:rsidP="007B128C">
      <w:pPr>
        <w:pStyle w:val="font7"/>
        <w:numPr>
          <w:ilvl w:val="0"/>
          <w:numId w:val="18"/>
        </w:numPr>
        <w:spacing w:before="0" w:beforeAutospacing="0" w:after="0" w:afterAutospacing="0"/>
        <w:jc w:val="both"/>
        <w:rPr>
          <w:rFonts w:ascii="Trebuchet MS" w:hAnsi="Trebuchet MS" w:cs="Tahoma"/>
          <w:sz w:val="26"/>
          <w:szCs w:val="26"/>
        </w:rPr>
      </w:pPr>
      <w:r w:rsidRPr="00277DE3">
        <w:rPr>
          <w:rFonts w:ascii="Trebuchet MS" w:hAnsi="Trebuchet MS" w:cs="Tahoma"/>
          <w:sz w:val="26"/>
          <w:szCs w:val="26"/>
        </w:rPr>
        <w:t xml:space="preserve">Les </w:t>
      </w:r>
      <w:r w:rsidR="00752BF7" w:rsidRPr="00277DE3">
        <w:rPr>
          <w:rFonts w:ascii="Trebuchet MS" w:hAnsi="Trebuchet MS" w:cs="Tahoma"/>
          <w:sz w:val="26"/>
          <w:szCs w:val="26"/>
        </w:rPr>
        <w:t>Coordonnateurs des Cercles ;</w:t>
      </w:r>
    </w:p>
    <w:p w:rsidR="00D02AA1" w:rsidRDefault="00752BF7" w:rsidP="00D02AA1">
      <w:pPr>
        <w:pStyle w:val="font7"/>
        <w:numPr>
          <w:ilvl w:val="0"/>
          <w:numId w:val="18"/>
        </w:numPr>
        <w:spacing w:before="0" w:beforeAutospacing="0" w:after="0" w:afterAutospacing="0"/>
        <w:jc w:val="both"/>
        <w:rPr>
          <w:rFonts w:ascii="Trebuchet MS" w:hAnsi="Trebuchet MS" w:cs="Tahoma"/>
          <w:sz w:val="26"/>
          <w:szCs w:val="26"/>
        </w:rPr>
      </w:pPr>
      <w:r w:rsidRPr="00AA723B">
        <w:rPr>
          <w:rFonts w:ascii="Trebuchet MS" w:hAnsi="Trebuchet MS" w:cs="Tahoma"/>
          <w:sz w:val="26"/>
          <w:szCs w:val="26"/>
        </w:rPr>
        <w:t>Les Directeurs des Foyers Culturels</w:t>
      </w:r>
      <w:r w:rsidR="00D02AA1">
        <w:rPr>
          <w:rFonts w:ascii="Trebuchet MS" w:hAnsi="Trebuchet MS" w:cs="Tahoma"/>
          <w:sz w:val="26"/>
          <w:szCs w:val="26"/>
        </w:rPr>
        <w:t xml:space="preserve"> ;</w:t>
      </w:r>
    </w:p>
    <w:p w:rsidR="004D41FC" w:rsidRDefault="00D02AA1" w:rsidP="004D41FC">
      <w:pPr>
        <w:pStyle w:val="font7"/>
        <w:numPr>
          <w:ilvl w:val="0"/>
          <w:numId w:val="18"/>
        </w:numPr>
        <w:spacing w:before="0" w:beforeAutospacing="0" w:after="0" w:afterAutospacing="0"/>
        <w:jc w:val="both"/>
        <w:rPr>
          <w:rFonts w:ascii="Trebuchet MS" w:hAnsi="Trebuchet MS" w:cs="Tahoma"/>
          <w:sz w:val="26"/>
          <w:szCs w:val="26"/>
        </w:rPr>
      </w:pPr>
      <w:r>
        <w:rPr>
          <w:rFonts w:ascii="Trebuchet MS" w:hAnsi="Trebuchet MS" w:cs="Tahoma"/>
          <w:sz w:val="26"/>
          <w:szCs w:val="26"/>
        </w:rPr>
        <w:t>Les Responsables des Programmes spécialisés</w:t>
      </w:r>
      <w:r w:rsidR="004D41FC">
        <w:rPr>
          <w:rFonts w:ascii="Trebuchet MS" w:hAnsi="Trebuchet MS" w:cs="Tahoma"/>
          <w:sz w:val="26"/>
          <w:szCs w:val="26"/>
        </w:rPr>
        <w:t> ;</w:t>
      </w:r>
    </w:p>
    <w:p w:rsidR="004D41FC" w:rsidRPr="009A1D41" w:rsidRDefault="00516CF2" w:rsidP="004D41FC">
      <w:pPr>
        <w:pStyle w:val="font7"/>
        <w:numPr>
          <w:ilvl w:val="0"/>
          <w:numId w:val="18"/>
        </w:numPr>
        <w:spacing w:before="0" w:beforeAutospacing="0" w:after="0" w:afterAutospacing="0"/>
        <w:jc w:val="both"/>
        <w:rPr>
          <w:rFonts w:ascii="Trebuchet MS" w:hAnsi="Trebuchet MS" w:cs="Tahoma"/>
          <w:sz w:val="26"/>
          <w:szCs w:val="26"/>
        </w:rPr>
      </w:pPr>
      <w:r w:rsidRPr="009A1D41">
        <w:rPr>
          <w:rFonts w:ascii="Trebuchet MS" w:hAnsi="Trebuchet MS" w:cs="Tahoma"/>
          <w:sz w:val="26"/>
          <w:szCs w:val="26"/>
        </w:rPr>
        <w:t>L</w:t>
      </w:r>
      <w:r w:rsidR="004D41FC" w:rsidRPr="009A1D41">
        <w:rPr>
          <w:rFonts w:ascii="Trebuchet MS" w:hAnsi="Trebuchet MS" w:cs="Tahoma"/>
          <w:sz w:val="26"/>
          <w:szCs w:val="26"/>
        </w:rPr>
        <w:t>es membres de l’Association occupant des fonctions officielles et ;</w:t>
      </w:r>
    </w:p>
    <w:p w:rsidR="00AA723B" w:rsidRPr="009A1D41" w:rsidRDefault="00516CF2" w:rsidP="004D41FC">
      <w:pPr>
        <w:pStyle w:val="font7"/>
        <w:numPr>
          <w:ilvl w:val="0"/>
          <w:numId w:val="18"/>
        </w:numPr>
        <w:spacing w:before="0" w:beforeAutospacing="0" w:after="240" w:afterAutospacing="0"/>
        <w:jc w:val="both"/>
        <w:rPr>
          <w:rFonts w:ascii="Trebuchet MS" w:hAnsi="Trebuchet MS" w:cs="Tahoma"/>
          <w:sz w:val="26"/>
          <w:szCs w:val="26"/>
        </w:rPr>
      </w:pPr>
      <w:r w:rsidRPr="009A1D41">
        <w:rPr>
          <w:rFonts w:ascii="Trebuchet MS" w:hAnsi="Trebuchet MS" w:cs="Tahoma"/>
          <w:sz w:val="26"/>
          <w:szCs w:val="26"/>
        </w:rPr>
        <w:t>L</w:t>
      </w:r>
      <w:r w:rsidR="004D41FC" w:rsidRPr="009A1D41">
        <w:rPr>
          <w:rFonts w:ascii="Trebuchet MS" w:hAnsi="Trebuchet MS" w:cs="Tahoma"/>
          <w:sz w:val="26"/>
          <w:szCs w:val="26"/>
        </w:rPr>
        <w:t>es Personnalités de marque de la société, membres de l’Association.</w:t>
      </w:r>
    </w:p>
    <w:p w:rsidR="00AA723B" w:rsidRPr="00AA723B" w:rsidRDefault="00AA723B" w:rsidP="00AA723B">
      <w:pPr>
        <w:pStyle w:val="font7"/>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w:t>
      </w:r>
      <w:r w:rsidR="00B20F6C">
        <w:rPr>
          <w:rFonts w:ascii="Trebuchet MS" w:hAnsi="Trebuchet MS" w:cs="Tahoma"/>
          <w:sz w:val="26"/>
          <w:szCs w:val="26"/>
          <w:u w:val="single"/>
        </w:rPr>
        <w:t xml:space="preserve"> 40</w:t>
      </w:r>
    </w:p>
    <w:p w:rsidR="004E5CFA" w:rsidRDefault="00A168B3" w:rsidP="00AA723B">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Les sessions du</w:t>
      </w:r>
      <w:r w:rsidR="00B96119">
        <w:rPr>
          <w:rFonts w:ascii="Trebuchet MS" w:hAnsi="Trebuchet MS" w:cs="Tahoma"/>
          <w:sz w:val="26"/>
          <w:szCs w:val="26"/>
        </w:rPr>
        <w:t xml:space="preserve"> Conseil </w:t>
      </w:r>
      <w:r w:rsidR="00F77D8F">
        <w:rPr>
          <w:rFonts w:ascii="Trebuchet MS" w:hAnsi="Trebuchet MS" w:cs="Tahoma"/>
          <w:sz w:val="26"/>
          <w:szCs w:val="26"/>
        </w:rPr>
        <w:t>d</w:t>
      </w:r>
      <w:r w:rsidR="002D2205">
        <w:rPr>
          <w:rFonts w:ascii="Trebuchet MS" w:hAnsi="Trebuchet MS" w:cs="Tahoma"/>
          <w:sz w:val="26"/>
          <w:szCs w:val="26"/>
        </w:rPr>
        <w:t>e l’Association</w:t>
      </w:r>
      <w:r w:rsidR="00AA723B" w:rsidRPr="00AA723B">
        <w:rPr>
          <w:rFonts w:ascii="Trebuchet MS" w:hAnsi="Trebuchet MS" w:cs="Tahoma"/>
          <w:sz w:val="26"/>
          <w:szCs w:val="26"/>
        </w:rPr>
        <w:t xml:space="preserve"> se tiennent une fois par an, sur convocation du Président de l’Association, soit en mode présentiel ou en visioconférence.</w:t>
      </w:r>
    </w:p>
    <w:p w:rsidR="00AA723B" w:rsidRPr="00423440" w:rsidRDefault="00752BF7" w:rsidP="00AA723B">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En marge de ces travaux, il</w:t>
      </w:r>
      <w:r w:rsidR="00AA723B" w:rsidRPr="00AA723B">
        <w:rPr>
          <w:rFonts w:ascii="Trebuchet MS" w:hAnsi="Trebuchet MS" w:cs="Tahoma"/>
          <w:sz w:val="26"/>
          <w:szCs w:val="26"/>
        </w:rPr>
        <w:t xml:space="preserve"> adopte, dans l’intérêt de l’Association et de ses membres, des résolutions qui sont </w:t>
      </w:r>
      <w:r w:rsidR="00FA2D0C">
        <w:rPr>
          <w:rFonts w:ascii="Trebuchet MS" w:hAnsi="Trebuchet MS" w:cs="Tahoma"/>
          <w:sz w:val="26"/>
          <w:szCs w:val="26"/>
        </w:rPr>
        <w:t>porté</w:t>
      </w:r>
      <w:r>
        <w:rPr>
          <w:rFonts w:ascii="Trebuchet MS" w:hAnsi="Trebuchet MS" w:cs="Tahoma"/>
          <w:sz w:val="26"/>
          <w:szCs w:val="26"/>
        </w:rPr>
        <w:t>e</w:t>
      </w:r>
      <w:r w:rsidR="00FA2D0C">
        <w:rPr>
          <w:rFonts w:ascii="Trebuchet MS" w:hAnsi="Trebuchet MS" w:cs="Tahoma"/>
          <w:sz w:val="26"/>
          <w:szCs w:val="26"/>
        </w:rPr>
        <w:t>s</w:t>
      </w:r>
      <w:r w:rsidR="00AA723B" w:rsidRPr="00AA723B">
        <w:rPr>
          <w:rFonts w:ascii="Trebuchet MS" w:hAnsi="Trebuchet MS" w:cs="Tahoma"/>
          <w:sz w:val="26"/>
          <w:szCs w:val="26"/>
        </w:rPr>
        <w:t xml:space="preserve"> à l’attention du Comité Directeur </w:t>
      </w:r>
      <w:r w:rsidR="00AA723B" w:rsidRPr="00423440">
        <w:rPr>
          <w:rFonts w:ascii="Trebuchet MS" w:hAnsi="Trebuchet MS" w:cs="Tahoma"/>
          <w:sz w:val="26"/>
          <w:szCs w:val="26"/>
        </w:rPr>
        <w:t xml:space="preserve">qui </w:t>
      </w:r>
      <w:r w:rsidR="00423440" w:rsidRPr="00423440">
        <w:rPr>
          <w:rFonts w:ascii="Trebuchet MS" w:hAnsi="Trebuchet MS" w:cs="Tahoma"/>
          <w:sz w:val="26"/>
          <w:szCs w:val="26"/>
        </w:rPr>
        <w:t xml:space="preserve">se charge du suivi de leur application effective </w:t>
      </w:r>
      <w:r w:rsidR="003B2FD7" w:rsidRPr="00423440">
        <w:rPr>
          <w:rFonts w:ascii="Trebuchet MS" w:hAnsi="Trebuchet MS" w:cs="Tahoma"/>
          <w:sz w:val="26"/>
          <w:szCs w:val="26"/>
        </w:rPr>
        <w:t xml:space="preserve">par </w:t>
      </w:r>
      <w:r w:rsidR="00630C25">
        <w:rPr>
          <w:rFonts w:ascii="Trebuchet MS" w:hAnsi="Trebuchet MS" w:cs="Tahoma"/>
          <w:sz w:val="26"/>
          <w:szCs w:val="26"/>
        </w:rPr>
        <w:t xml:space="preserve">les </w:t>
      </w:r>
      <w:r w:rsidR="00AA723B" w:rsidRPr="00423440">
        <w:rPr>
          <w:rFonts w:ascii="Trebuchet MS" w:hAnsi="Trebuchet MS" w:cs="Tahoma"/>
          <w:sz w:val="26"/>
          <w:szCs w:val="26"/>
        </w:rPr>
        <w:t>différent</w:t>
      </w:r>
      <w:r w:rsidR="00630C25">
        <w:rPr>
          <w:rFonts w:ascii="Trebuchet MS" w:hAnsi="Trebuchet MS" w:cs="Tahoma"/>
          <w:sz w:val="26"/>
          <w:szCs w:val="26"/>
        </w:rPr>
        <w:t>e</w:t>
      </w:r>
      <w:r w:rsidR="00AA723B" w:rsidRPr="00423440">
        <w:rPr>
          <w:rFonts w:ascii="Trebuchet MS" w:hAnsi="Trebuchet MS" w:cs="Tahoma"/>
          <w:sz w:val="26"/>
          <w:szCs w:val="26"/>
        </w:rPr>
        <w:t>s</w:t>
      </w:r>
      <w:r w:rsidR="00630C25">
        <w:rPr>
          <w:rFonts w:ascii="Trebuchet MS" w:hAnsi="Trebuchet MS" w:cs="Tahoma"/>
          <w:sz w:val="26"/>
          <w:szCs w:val="26"/>
        </w:rPr>
        <w:t xml:space="preserve"> entités concernées</w:t>
      </w:r>
      <w:r w:rsidR="003B2FD7" w:rsidRPr="00423440">
        <w:rPr>
          <w:rFonts w:ascii="Trebuchet MS" w:hAnsi="Trebuchet MS" w:cs="Tahoma"/>
          <w:sz w:val="26"/>
          <w:szCs w:val="26"/>
        </w:rPr>
        <w:t>.</w:t>
      </w:r>
    </w:p>
    <w:p w:rsidR="00AA723B" w:rsidRPr="00AA723B" w:rsidRDefault="00AA723B" w:rsidP="00AA723B">
      <w:pPr>
        <w:pStyle w:val="font7"/>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w:t>
      </w:r>
      <w:r w:rsidR="00B20F6C">
        <w:rPr>
          <w:rFonts w:ascii="Trebuchet MS" w:hAnsi="Trebuchet MS" w:cs="Tahoma"/>
          <w:sz w:val="26"/>
          <w:szCs w:val="26"/>
          <w:u w:val="single"/>
        </w:rPr>
        <w:t xml:space="preserve"> 41</w:t>
      </w:r>
    </w:p>
    <w:p w:rsid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Le Règlement Intérieur</w:t>
      </w:r>
      <w:r w:rsidR="001C2269">
        <w:rPr>
          <w:rFonts w:ascii="Trebuchet MS" w:hAnsi="Trebuchet MS" w:cs="Tahoma"/>
          <w:sz w:val="26"/>
          <w:szCs w:val="26"/>
        </w:rPr>
        <w:t xml:space="preserve"> </w:t>
      </w:r>
      <w:r w:rsidR="00401527">
        <w:rPr>
          <w:rFonts w:ascii="Trebuchet MS" w:hAnsi="Trebuchet MS" w:cs="Tahoma"/>
          <w:sz w:val="26"/>
          <w:szCs w:val="26"/>
        </w:rPr>
        <w:t xml:space="preserve">parachève le fonctionnement </w:t>
      </w:r>
      <w:r w:rsidR="00401527" w:rsidRPr="00AA723B">
        <w:rPr>
          <w:rFonts w:ascii="Trebuchet MS" w:hAnsi="Trebuchet MS" w:cs="Tahoma"/>
          <w:sz w:val="26"/>
          <w:szCs w:val="26"/>
        </w:rPr>
        <w:t>d</w:t>
      </w:r>
      <w:r w:rsidR="00401527">
        <w:rPr>
          <w:rFonts w:ascii="Trebuchet MS" w:hAnsi="Trebuchet MS" w:cs="Tahoma"/>
          <w:sz w:val="26"/>
          <w:szCs w:val="26"/>
        </w:rPr>
        <w:t xml:space="preserve">u Conseil de l’Association et en </w:t>
      </w:r>
      <w:r w:rsidR="001C2269">
        <w:rPr>
          <w:rFonts w:ascii="Trebuchet MS" w:hAnsi="Trebuchet MS" w:cs="Tahoma"/>
          <w:sz w:val="26"/>
          <w:szCs w:val="26"/>
        </w:rPr>
        <w:t>détermine</w:t>
      </w:r>
      <w:r w:rsidR="00884C20">
        <w:rPr>
          <w:rFonts w:ascii="Trebuchet MS" w:hAnsi="Trebuchet MS" w:cs="Tahoma"/>
          <w:sz w:val="26"/>
          <w:szCs w:val="26"/>
        </w:rPr>
        <w:t xml:space="preserve"> </w:t>
      </w:r>
      <w:r w:rsidR="00401527">
        <w:rPr>
          <w:rFonts w:ascii="Trebuchet MS" w:hAnsi="Trebuchet MS" w:cs="Tahoma"/>
          <w:sz w:val="26"/>
          <w:szCs w:val="26"/>
        </w:rPr>
        <w:t>entièrement</w:t>
      </w:r>
      <w:r w:rsidRPr="00AA723B">
        <w:rPr>
          <w:rFonts w:ascii="Trebuchet MS" w:hAnsi="Trebuchet MS" w:cs="Tahoma"/>
          <w:sz w:val="26"/>
          <w:szCs w:val="26"/>
        </w:rPr>
        <w:t xml:space="preserve"> l’organisation des sessions.</w:t>
      </w:r>
    </w:p>
    <w:p w:rsidR="00AA723B" w:rsidRPr="00AA723B" w:rsidRDefault="00AA723B" w:rsidP="006C737F">
      <w:pPr>
        <w:pStyle w:val="font7"/>
        <w:numPr>
          <w:ilvl w:val="0"/>
          <w:numId w:val="14"/>
        </w:numPr>
        <w:spacing w:before="0" w:beforeAutospacing="0" w:after="240" w:afterAutospacing="0"/>
        <w:jc w:val="both"/>
        <w:rPr>
          <w:rFonts w:ascii="Trebuchet MS" w:hAnsi="Trebuchet MS" w:cs="Tahoma"/>
          <w:b/>
          <w:sz w:val="26"/>
          <w:szCs w:val="26"/>
        </w:rPr>
      </w:pPr>
      <w:r w:rsidRPr="00AA723B">
        <w:rPr>
          <w:rFonts w:ascii="Trebuchet MS" w:hAnsi="Trebuchet MS" w:cs="Tahoma"/>
          <w:b/>
          <w:sz w:val="26"/>
          <w:szCs w:val="26"/>
        </w:rPr>
        <w:lastRenderedPageBreak/>
        <w:t>Les organismes agréés</w:t>
      </w:r>
    </w:p>
    <w:p w:rsidR="00AA723B" w:rsidRPr="00AA723B" w:rsidRDefault="00B20F6C" w:rsidP="00AA723B">
      <w:pPr>
        <w:pStyle w:val="font8"/>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42</w:t>
      </w:r>
    </w:p>
    <w:p w:rsidR="00265F60" w:rsidRDefault="00AA723B" w:rsidP="00AA723B">
      <w:pPr>
        <w:pStyle w:val="font8"/>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Les organismes agréés sont des Instances chargées de la mise en œuvre des idéaux et objectifs de l’Association, du recrutement des membres et de la tenue de divers travaux liés à leurs spécificités.</w:t>
      </w:r>
    </w:p>
    <w:p w:rsidR="00AA723B" w:rsidRPr="001E41F0" w:rsidRDefault="00AA723B" w:rsidP="00AA723B">
      <w:pPr>
        <w:pStyle w:val="font8"/>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Ils sont disséminés à travers l’ensemble du territoire national et sont regroupés par régions géographiques placées sous le contrôle des « Superviseurs Régionaux » dont les attribut</w:t>
      </w:r>
      <w:r w:rsidR="00746752">
        <w:rPr>
          <w:rFonts w:ascii="Trebuchet MS" w:hAnsi="Trebuchet MS" w:cs="Tahoma"/>
          <w:sz w:val="26"/>
          <w:szCs w:val="26"/>
        </w:rPr>
        <w:t>ions sont clairement fixées par</w:t>
      </w:r>
      <w:r w:rsidRPr="00AA723B">
        <w:rPr>
          <w:rFonts w:ascii="Trebuchet MS" w:hAnsi="Trebuchet MS" w:cs="Tahoma"/>
          <w:sz w:val="26"/>
          <w:szCs w:val="26"/>
        </w:rPr>
        <w:t xml:space="preserve"> le Règlement Intérieur.</w:t>
      </w:r>
    </w:p>
    <w:p w:rsidR="00AA723B" w:rsidRPr="00AA723B" w:rsidRDefault="00B20F6C" w:rsidP="00AA723B">
      <w:pPr>
        <w:pStyle w:val="font8"/>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43</w:t>
      </w:r>
    </w:p>
    <w:p w:rsidR="00AA723B" w:rsidRPr="00AA723B" w:rsidRDefault="00AA723B" w:rsidP="006C737F">
      <w:pPr>
        <w:pStyle w:val="font8"/>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Les organismes agréés de l’Association sont :</w:t>
      </w:r>
    </w:p>
    <w:p w:rsidR="00AA723B" w:rsidRPr="00AA723B" w:rsidRDefault="00AA723B" w:rsidP="00AA723B">
      <w:pPr>
        <w:pStyle w:val="font8"/>
        <w:numPr>
          <w:ilvl w:val="0"/>
          <w:numId w:val="9"/>
        </w:numPr>
        <w:spacing w:before="0" w:beforeAutospacing="0" w:after="0" w:afterAutospacing="0"/>
        <w:jc w:val="both"/>
        <w:rPr>
          <w:rFonts w:ascii="Trebuchet MS" w:hAnsi="Trebuchet MS" w:cs="Tahoma"/>
          <w:sz w:val="26"/>
          <w:szCs w:val="26"/>
        </w:rPr>
      </w:pPr>
      <w:r w:rsidRPr="00AA723B">
        <w:rPr>
          <w:rFonts w:ascii="Trebuchet MS" w:hAnsi="Trebuchet MS" w:cs="Tahoma"/>
          <w:sz w:val="26"/>
          <w:szCs w:val="26"/>
        </w:rPr>
        <w:t>Le Cercle et ;</w:t>
      </w:r>
    </w:p>
    <w:p w:rsidR="008E5A52" w:rsidRPr="009A1D41" w:rsidRDefault="00AA723B" w:rsidP="009A1D41">
      <w:pPr>
        <w:pStyle w:val="font8"/>
        <w:numPr>
          <w:ilvl w:val="0"/>
          <w:numId w:val="9"/>
        </w:numPr>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Le Foyer Culturel.</w:t>
      </w:r>
    </w:p>
    <w:p w:rsidR="00AA723B" w:rsidRPr="00AA723B" w:rsidRDefault="00B20F6C" w:rsidP="00AA723B">
      <w:pPr>
        <w:pStyle w:val="font8"/>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44</w:t>
      </w:r>
    </w:p>
    <w:p w:rsidR="00AA723B" w:rsidRPr="00AA723B" w:rsidRDefault="00AA723B" w:rsidP="00AA723B">
      <w:pPr>
        <w:spacing w:line="240" w:lineRule="auto"/>
        <w:jc w:val="both"/>
        <w:rPr>
          <w:rFonts w:ascii="Trebuchet MS" w:hAnsi="Trebuchet MS"/>
          <w:sz w:val="26"/>
          <w:szCs w:val="26"/>
        </w:rPr>
      </w:pPr>
      <w:r w:rsidRPr="00AA723B">
        <w:rPr>
          <w:rFonts w:ascii="Trebuchet MS" w:hAnsi="Trebuchet MS"/>
          <w:sz w:val="26"/>
          <w:szCs w:val="26"/>
        </w:rPr>
        <w:t>Le Cercle est un corps au sein duquel se réunissent les membres de l’Association pour s’adonner à l’examen et à la réflexion sur des problématiques de la société en vue d’y réserver des solutions ou des actions à mener.</w:t>
      </w:r>
    </w:p>
    <w:p w:rsidR="00AA723B" w:rsidRPr="00AA723B" w:rsidRDefault="00401527" w:rsidP="00AA723B">
      <w:pPr>
        <w:pStyle w:val="font8"/>
        <w:spacing w:before="0" w:beforeAutospacing="0" w:after="240" w:afterAutospacing="0"/>
        <w:jc w:val="both"/>
        <w:rPr>
          <w:rFonts w:ascii="Trebuchet MS" w:hAnsi="Trebuchet MS" w:cs="Helvetica"/>
          <w:sz w:val="26"/>
          <w:szCs w:val="26"/>
        </w:rPr>
      </w:pPr>
      <w:r>
        <w:rPr>
          <w:rFonts w:ascii="Trebuchet MS" w:hAnsi="Trebuchet MS"/>
          <w:sz w:val="26"/>
          <w:szCs w:val="26"/>
        </w:rPr>
        <w:t>Il peut être soit</w:t>
      </w:r>
      <w:r w:rsidR="00AA723B" w:rsidRPr="00AA723B">
        <w:rPr>
          <w:rFonts w:ascii="Trebuchet MS" w:hAnsi="Trebuchet MS"/>
          <w:sz w:val="26"/>
          <w:szCs w:val="26"/>
        </w:rPr>
        <w:t xml:space="preserve"> à caractère </w:t>
      </w:r>
      <w:r w:rsidR="00AA723B" w:rsidRPr="00AA723B">
        <w:rPr>
          <w:rFonts w:ascii="Trebuchet MS" w:hAnsi="Trebuchet MS" w:cs="Helvetica"/>
          <w:sz w:val="26"/>
          <w:szCs w:val="26"/>
        </w:rPr>
        <w:t>spécialisé ou</w:t>
      </w:r>
      <w:r>
        <w:rPr>
          <w:rFonts w:ascii="Trebuchet MS" w:hAnsi="Trebuchet MS" w:cs="Helvetica"/>
          <w:sz w:val="26"/>
          <w:szCs w:val="26"/>
        </w:rPr>
        <w:t xml:space="preserve"> soit,</w:t>
      </w:r>
      <w:r w:rsidR="00AA723B" w:rsidRPr="00AA723B">
        <w:rPr>
          <w:rFonts w:ascii="Trebuchet MS" w:hAnsi="Trebuchet MS" w:cs="Helvetica"/>
          <w:sz w:val="26"/>
          <w:szCs w:val="26"/>
        </w:rPr>
        <w:t xml:space="preserve"> à connotation globale et sa taille varie selon le nombre des membres dont le minimum est de huit (8).</w:t>
      </w:r>
    </w:p>
    <w:p w:rsidR="003C2EFB" w:rsidRDefault="006F68E4" w:rsidP="00AA723B">
      <w:pPr>
        <w:pStyle w:val="font8"/>
        <w:spacing w:before="0" w:beforeAutospacing="0" w:after="240" w:afterAutospacing="0"/>
        <w:jc w:val="both"/>
        <w:rPr>
          <w:rFonts w:ascii="Trebuchet MS" w:hAnsi="Trebuchet MS" w:cs="Helvetica"/>
          <w:sz w:val="26"/>
          <w:szCs w:val="26"/>
        </w:rPr>
      </w:pPr>
      <w:r>
        <w:rPr>
          <w:rFonts w:ascii="Trebuchet MS" w:hAnsi="Trebuchet MS" w:cs="Helvetica"/>
          <w:sz w:val="26"/>
          <w:szCs w:val="26"/>
        </w:rPr>
        <w:t>Le Cercle</w:t>
      </w:r>
      <w:r w:rsidR="00AA723B" w:rsidRPr="00AA723B">
        <w:rPr>
          <w:rFonts w:ascii="Trebuchet MS" w:hAnsi="Trebuchet MS" w:cs="Helvetica"/>
          <w:sz w:val="26"/>
          <w:szCs w:val="26"/>
        </w:rPr>
        <w:t xml:space="preserve"> est le garant des fondamentaux de l’Association vis-à-vis des membres.</w:t>
      </w:r>
    </w:p>
    <w:p w:rsidR="009D6048" w:rsidRPr="00AA723B" w:rsidRDefault="006F68E4" w:rsidP="00AA723B">
      <w:pPr>
        <w:pStyle w:val="font8"/>
        <w:spacing w:before="0" w:beforeAutospacing="0" w:after="240" w:afterAutospacing="0"/>
        <w:jc w:val="both"/>
        <w:rPr>
          <w:rFonts w:ascii="Trebuchet MS" w:hAnsi="Trebuchet MS" w:cs="Helvetica"/>
          <w:sz w:val="26"/>
          <w:szCs w:val="26"/>
        </w:rPr>
      </w:pPr>
      <w:r>
        <w:rPr>
          <w:rFonts w:ascii="Trebuchet MS" w:hAnsi="Trebuchet MS" w:cs="Helvetica"/>
          <w:sz w:val="26"/>
          <w:szCs w:val="26"/>
        </w:rPr>
        <w:t xml:space="preserve">Il </w:t>
      </w:r>
      <w:r w:rsidR="00990CCB">
        <w:rPr>
          <w:rFonts w:ascii="Trebuchet MS" w:hAnsi="Trebuchet MS" w:cs="Helvetica"/>
          <w:sz w:val="26"/>
          <w:szCs w:val="26"/>
        </w:rPr>
        <w:t>est dirigé</w:t>
      </w:r>
      <w:r w:rsidR="00937BEE">
        <w:rPr>
          <w:rFonts w:ascii="Trebuchet MS" w:hAnsi="Trebuchet MS" w:cs="Helvetica"/>
          <w:sz w:val="26"/>
          <w:szCs w:val="26"/>
        </w:rPr>
        <w:t xml:space="preserve"> par un Bureau de c</w:t>
      </w:r>
      <w:r w:rsidR="009D6048">
        <w:rPr>
          <w:rFonts w:ascii="Trebuchet MS" w:hAnsi="Trebuchet MS" w:cs="Helvetica"/>
          <w:sz w:val="26"/>
          <w:szCs w:val="26"/>
        </w:rPr>
        <w:t>oordination</w:t>
      </w:r>
      <w:r w:rsidR="003C2EFB">
        <w:rPr>
          <w:rFonts w:ascii="Trebuchet MS" w:hAnsi="Trebuchet MS" w:cs="Helvetica"/>
          <w:sz w:val="26"/>
          <w:szCs w:val="26"/>
        </w:rPr>
        <w:t xml:space="preserve"> </w:t>
      </w:r>
      <w:r w:rsidR="0001658D">
        <w:rPr>
          <w:rFonts w:ascii="Trebuchet MS" w:hAnsi="Trebuchet MS" w:cs="Helvetica"/>
          <w:sz w:val="26"/>
          <w:szCs w:val="26"/>
        </w:rPr>
        <w:t>dont les membres</w:t>
      </w:r>
      <w:r w:rsidR="003C2EFB">
        <w:rPr>
          <w:rFonts w:ascii="Trebuchet MS" w:hAnsi="Trebuchet MS" w:cs="Helvetica"/>
          <w:sz w:val="26"/>
          <w:szCs w:val="26"/>
        </w:rPr>
        <w:t xml:space="preserve"> sont élus</w:t>
      </w:r>
      <w:r w:rsidR="009D6048">
        <w:rPr>
          <w:rFonts w:ascii="Trebuchet MS" w:hAnsi="Trebuchet MS" w:cs="Helvetica"/>
          <w:sz w:val="26"/>
          <w:szCs w:val="26"/>
        </w:rPr>
        <w:t>.</w:t>
      </w:r>
    </w:p>
    <w:p w:rsidR="00AA723B" w:rsidRPr="00AA723B" w:rsidRDefault="00B20F6C" w:rsidP="00AA723B">
      <w:pPr>
        <w:pStyle w:val="font8"/>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45</w:t>
      </w:r>
    </w:p>
    <w:p w:rsidR="00AA723B" w:rsidRDefault="00AA723B" w:rsidP="00AA723B">
      <w:pPr>
        <w:pStyle w:val="font8"/>
        <w:spacing w:before="0" w:beforeAutospacing="0" w:after="240" w:afterAutospacing="0"/>
        <w:jc w:val="both"/>
        <w:rPr>
          <w:rFonts w:ascii="Trebuchet MS" w:hAnsi="Trebuchet MS" w:cs="Helvetica"/>
          <w:sz w:val="26"/>
          <w:szCs w:val="26"/>
        </w:rPr>
      </w:pPr>
      <w:r w:rsidRPr="00AA723B">
        <w:rPr>
          <w:rFonts w:ascii="Trebuchet MS" w:hAnsi="Trebuchet MS"/>
          <w:sz w:val="26"/>
          <w:szCs w:val="26"/>
        </w:rPr>
        <w:t xml:space="preserve">Le Foyer Culturel est une résidence abritant des </w:t>
      </w:r>
      <w:r w:rsidRPr="00AA723B">
        <w:rPr>
          <w:rFonts w:ascii="Trebuchet MS" w:hAnsi="Trebuchet MS" w:cs="Helvetica"/>
          <w:sz w:val="26"/>
          <w:szCs w:val="26"/>
        </w:rPr>
        <w:t xml:space="preserve">étudiants ou élèves avec comme but de les former à la </w:t>
      </w:r>
      <w:r w:rsidR="000B7CBF">
        <w:rPr>
          <w:rFonts w:ascii="Trebuchet MS" w:hAnsi="Trebuchet MS" w:cs="Helvetica"/>
          <w:sz w:val="26"/>
          <w:szCs w:val="26"/>
        </w:rPr>
        <w:t xml:space="preserve">culture générale </w:t>
      </w:r>
      <w:r w:rsidR="000B7CBF" w:rsidRPr="00960106">
        <w:rPr>
          <w:rFonts w:ascii="Trebuchet MS" w:hAnsi="Trebuchet MS" w:cs="Helvetica"/>
          <w:sz w:val="26"/>
          <w:szCs w:val="26"/>
        </w:rPr>
        <w:t>ainsi qu’</w:t>
      </w:r>
      <w:r w:rsidRPr="00960106">
        <w:rPr>
          <w:rFonts w:ascii="Trebuchet MS" w:hAnsi="Trebuchet MS" w:cs="Helvetica"/>
          <w:sz w:val="26"/>
          <w:szCs w:val="26"/>
        </w:rPr>
        <w:t xml:space="preserve">à l’exercice des activités bénéfiques tant pour eux-mêmes que pour la société et </w:t>
      </w:r>
      <w:r w:rsidR="00B07FE8" w:rsidRPr="00960106">
        <w:rPr>
          <w:rFonts w:ascii="Trebuchet MS" w:hAnsi="Trebuchet MS" w:cs="Helvetica"/>
          <w:sz w:val="26"/>
          <w:szCs w:val="26"/>
        </w:rPr>
        <w:t>de</w:t>
      </w:r>
      <w:r w:rsidR="000B7CBF" w:rsidRPr="00960106">
        <w:rPr>
          <w:rFonts w:ascii="Trebuchet MS" w:hAnsi="Trebuchet MS" w:cs="Helvetica"/>
          <w:sz w:val="26"/>
          <w:szCs w:val="26"/>
        </w:rPr>
        <w:t xml:space="preserve"> les familiariser</w:t>
      </w:r>
      <w:r w:rsidRPr="00960106">
        <w:rPr>
          <w:rFonts w:ascii="Trebuchet MS" w:hAnsi="Trebuchet MS" w:cs="Helvetica"/>
          <w:sz w:val="26"/>
          <w:szCs w:val="26"/>
        </w:rPr>
        <w:t xml:space="preserve"> </w:t>
      </w:r>
      <w:r w:rsidRPr="00751F72">
        <w:rPr>
          <w:rFonts w:ascii="Trebuchet MS" w:hAnsi="Trebuchet MS" w:cs="Helvetica"/>
          <w:sz w:val="26"/>
          <w:szCs w:val="26"/>
        </w:rPr>
        <w:t xml:space="preserve">avec </w:t>
      </w:r>
      <w:r w:rsidRPr="00AA723B">
        <w:rPr>
          <w:rFonts w:ascii="Trebuchet MS" w:hAnsi="Trebuchet MS" w:cs="Helvetica"/>
          <w:sz w:val="26"/>
          <w:szCs w:val="26"/>
        </w:rPr>
        <w:t xml:space="preserve">les fondamentaux de l’Association tels que précisés aux articles 4 </w:t>
      </w:r>
      <w:r w:rsidRPr="00AA723B">
        <w:rPr>
          <w:rFonts w:ascii="Trebuchet MS" w:hAnsi="Trebuchet MS" w:cs="Helvetica"/>
          <w:i/>
          <w:sz w:val="26"/>
          <w:szCs w:val="26"/>
        </w:rPr>
        <w:t>alinéa 1</w:t>
      </w:r>
      <w:r w:rsidRPr="00AA723B">
        <w:rPr>
          <w:rFonts w:ascii="Trebuchet MS" w:hAnsi="Trebuchet MS" w:cs="Helvetica"/>
          <w:sz w:val="26"/>
          <w:szCs w:val="26"/>
        </w:rPr>
        <w:t>, 6 et 7 des présents Statuts.</w:t>
      </w:r>
    </w:p>
    <w:p w:rsidR="009D6048" w:rsidRPr="00AA723B" w:rsidRDefault="009D6048" w:rsidP="00AA723B">
      <w:pPr>
        <w:pStyle w:val="font8"/>
        <w:spacing w:before="0" w:beforeAutospacing="0" w:after="240" w:afterAutospacing="0"/>
        <w:jc w:val="both"/>
        <w:rPr>
          <w:rFonts w:ascii="Trebuchet MS" w:hAnsi="Trebuchet MS" w:cs="Helvetica"/>
          <w:sz w:val="26"/>
          <w:szCs w:val="26"/>
        </w:rPr>
      </w:pPr>
      <w:r>
        <w:rPr>
          <w:rFonts w:ascii="Trebuchet MS" w:hAnsi="Trebuchet MS" w:cs="Helvetica"/>
          <w:sz w:val="26"/>
          <w:szCs w:val="26"/>
        </w:rPr>
        <w:t xml:space="preserve">Il </w:t>
      </w:r>
      <w:r w:rsidR="00990CCB">
        <w:rPr>
          <w:rFonts w:ascii="Trebuchet MS" w:hAnsi="Trebuchet MS" w:cs="Helvetica"/>
          <w:sz w:val="26"/>
          <w:szCs w:val="26"/>
        </w:rPr>
        <w:t>est géré</w:t>
      </w:r>
      <w:r>
        <w:rPr>
          <w:rFonts w:ascii="Trebuchet MS" w:hAnsi="Trebuchet MS" w:cs="Helvetica"/>
          <w:sz w:val="26"/>
          <w:szCs w:val="26"/>
        </w:rPr>
        <w:t xml:space="preserve"> par un Directeur as</w:t>
      </w:r>
      <w:r w:rsidR="003C2EFB">
        <w:rPr>
          <w:rFonts w:ascii="Trebuchet MS" w:hAnsi="Trebuchet MS" w:cs="Helvetica"/>
          <w:sz w:val="26"/>
          <w:szCs w:val="26"/>
        </w:rPr>
        <w:t>sisté d’un Directeur Adjoint, tous désignés</w:t>
      </w:r>
      <w:r>
        <w:rPr>
          <w:rFonts w:ascii="Trebuchet MS" w:hAnsi="Trebuchet MS" w:cs="Helvetica"/>
          <w:sz w:val="26"/>
          <w:szCs w:val="26"/>
        </w:rPr>
        <w:t xml:space="preserve"> par le Président de l’Association, au sein ou en dehors de ses membres.</w:t>
      </w:r>
    </w:p>
    <w:p w:rsidR="00AA723B" w:rsidRPr="00AA723B" w:rsidRDefault="00B20F6C" w:rsidP="00AA723B">
      <w:pPr>
        <w:pStyle w:val="font8"/>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46</w:t>
      </w:r>
    </w:p>
    <w:p w:rsidR="008E5A52" w:rsidRDefault="00AA723B" w:rsidP="00AA723B">
      <w:pPr>
        <w:pStyle w:val="font8"/>
        <w:spacing w:before="0" w:beforeAutospacing="0" w:after="240" w:afterAutospacing="0"/>
        <w:jc w:val="both"/>
        <w:rPr>
          <w:rFonts w:ascii="Trebuchet MS" w:hAnsi="Trebuchet MS"/>
          <w:sz w:val="26"/>
          <w:szCs w:val="26"/>
        </w:rPr>
      </w:pPr>
      <w:r w:rsidRPr="00AA723B">
        <w:rPr>
          <w:rFonts w:ascii="Trebuchet MS" w:hAnsi="Trebuchet MS"/>
          <w:sz w:val="26"/>
          <w:szCs w:val="26"/>
        </w:rPr>
        <w:t xml:space="preserve">Les organismes agréés disposent chacun d’une Charte, approuvée par l’Association, qui fixe leur fonctionnement, détermine leur catégorisation et précise la </w:t>
      </w:r>
      <w:r w:rsidR="008E5A52">
        <w:rPr>
          <w:rFonts w:ascii="Trebuchet MS" w:hAnsi="Trebuchet MS"/>
          <w:sz w:val="26"/>
          <w:szCs w:val="26"/>
        </w:rPr>
        <w:t>spécificité de leurs activités.</w:t>
      </w:r>
    </w:p>
    <w:p w:rsidR="00AA723B" w:rsidRPr="002309AC" w:rsidRDefault="00AA723B" w:rsidP="00AA723B">
      <w:pPr>
        <w:pStyle w:val="font8"/>
        <w:spacing w:before="0" w:beforeAutospacing="0" w:after="240" w:afterAutospacing="0"/>
        <w:jc w:val="both"/>
        <w:rPr>
          <w:rFonts w:ascii="Trebuchet MS" w:hAnsi="Trebuchet MS"/>
          <w:sz w:val="26"/>
          <w:szCs w:val="26"/>
        </w:rPr>
      </w:pPr>
      <w:r w:rsidRPr="00AA723B">
        <w:rPr>
          <w:rFonts w:ascii="Trebuchet MS" w:hAnsi="Trebuchet MS"/>
          <w:sz w:val="26"/>
          <w:szCs w:val="26"/>
        </w:rPr>
        <w:t>Ils tiennent également à jour une base de données actualisée des membres.</w:t>
      </w:r>
    </w:p>
    <w:p w:rsidR="00AA723B" w:rsidRPr="00AA723B" w:rsidRDefault="00B20F6C" w:rsidP="00AA723B">
      <w:pPr>
        <w:pStyle w:val="font8"/>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47</w:t>
      </w:r>
    </w:p>
    <w:p w:rsidR="00AA723B" w:rsidRPr="00AA723B" w:rsidRDefault="00AA723B" w:rsidP="00AA723B">
      <w:pPr>
        <w:pStyle w:val="NormalWeb"/>
        <w:shd w:val="clear" w:color="auto" w:fill="FFFFFF"/>
        <w:spacing w:before="0" w:beforeAutospacing="0" w:after="240" w:afterAutospacing="0"/>
        <w:jc w:val="both"/>
        <w:rPr>
          <w:rFonts w:ascii="Trebuchet MS" w:hAnsi="Trebuchet MS" w:cs="Helvetica"/>
          <w:sz w:val="26"/>
          <w:szCs w:val="26"/>
        </w:rPr>
      </w:pPr>
      <w:r w:rsidRPr="00AA723B">
        <w:rPr>
          <w:rFonts w:ascii="Trebuchet MS" w:hAnsi="Trebuchet MS" w:cs="Helvetica"/>
          <w:sz w:val="26"/>
          <w:szCs w:val="26"/>
        </w:rPr>
        <w:t xml:space="preserve">Les organismes agréés peuvent conclure, en dehors des partenaires de l’Association et suivant les prescrits du Règlement Intérieur, leurs propres </w:t>
      </w:r>
      <w:r w:rsidR="00A74FE0">
        <w:rPr>
          <w:rFonts w:ascii="Trebuchet MS" w:hAnsi="Trebuchet MS" w:cs="Helvetica"/>
          <w:sz w:val="26"/>
          <w:szCs w:val="26"/>
        </w:rPr>
        <w:t xml:space="preserve">accords de </w:t>
      </w:r>
      <w:r w:rsidRPr="00AA723B">
        <w:rPr>
          <w:rFonts w:ascii="Trebuchet MS" w:hAnsi="Trebuchet MS" w:cs="Helvetica"/>
          <w:sz w:val="26"/>
          <w:szCs w:val="26"/>
        </w:rPr>
        <w:t xml:space="preserve">coopération au niveau local </w:t>
      </w:r>
      <w:r w:rsidR="00937BEE">
        <w:rPr>
          <w:rFonts w:ascii="Trebuchet MS" w:hAnsi="Trebuchet MS" w:cs="Helvetica"/>
          <w:sz w:val="26"/>
          <w:szCs w:val="26"/>
        </w:rPr>
        <w:t>ou</w:t>
      </w:r>
      <w:r w:rsidR="005B753E">
        <w:rPr>
          <w:rFonts w:ascii="Trebuchet MS" w:hAnsi="Trebuchet MS" w:cs="Helvetica"/>
          <w:sz w:val="26"/>
          <w:szCs w:val="26"/>
        </w:rPr>
        <w:t xml:space="preserve"> international </w:t>
      </w:r>
      <w:r w:rsidRPr="00AA723B">
        <w:rPr>
          <w:rFonts w:ascii="Trebuchet MS" w:hAnsi="Trebuchet MS" w:cs="Helvetica"/>
          <w:sz w:val="26"/>
          <w:szCs w:val="26"/>
        </w:rPr>
        <w:t>avec des structures</w:t>
      </w:r>
      <w:r w:rsidR="005B753E">
        <w:rPr>
          <w:rFonts w:ascii="Trebuchet MS" w:hAnsi="Trebuchet MS" w:cs="Helvetica"/>
          <w:sz w:val="26"/>
          <w:szCs w:val="26"/>
        </w:rPr>
        <w:t xml:space="preserve"> ou </w:t>
      </w:r>
      <w:r w:rsidR="00937BEE">
        <w:rPr>
          <w:rFonts w:ascii="Trebuchet MS" w:hAnsi="Trebuchet MS" w:cs="Helvetica"/>
          <w:sz w:val="26"/>
          <w:szCs w:val="26"/>
        </w:rPr>
        <w:t>d’i</w:t>
      </w:r>
      <w:r w:rsidR="005B753E">
        <w:rPr>
          <w:rFonts w:ascii="Trebuchet MS" w:hAnsi="Trebuchet MS" w:cs="Helvetica"/>
          <w:sz w:val="26"/>
          <w:szCs w:val="26"/>
        </w:rPr>
        <w:t>ndividus</w:t>
      </w:r>
      <w:r w:rsidRPr="00AA723B">
        <w:rPr>
          <w:rFonts w:ascii="Trebuchet MS" w:hAnsi="Trebuchet MS" w:cs="Helvetica"/>
          <w:sz w:val="26"/>
          <w:szCs w:val="26"/>
        </w:rPr>
        <w:t xml:space="preserve"> pouvant les aider dans la réalisation de leurs projets.</w:t>
      </w:r>
    </w:p>
    <w:p w:rsidR="004C6968" w:rsidRDefault="004C6968" w:rsidP="00B50094">
      <w:pPr>
        <w:pStyle w:val="font7"/>
        <w:spacing w:before="0" w:beforeAutospacing="0" w:after="0" w:afterAutospacing="0"/>
        <w:jc w:val="both"/>
        <w:rPr>
          <w:rFonts w:ascii="Trebuchet MS" w:hAnsi="Trebuchet MS" w:cs="Tahoma"/>
          <w:sz w:val="26"/>
          <w:szCs w:val="26"/>
          <w:u w:val="single"/>
        </w:rPr>
      </w:pPr>
    </w:p>
    <w:p w:rsidR="00B50094" w:rsidRPr="00AA723B" w:rsidRDefault="00B20F6C" w:rsidP="00B50094">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lastRenderedPageBreak/>
        <w:t>Article 48</w:t>
      </w:r>
    </w:p>
    <w:p w:rsidR="00AA723B" w:rsidRPr="00AA723B" w:rsidRDefault="00AA723B" w:rsidP="00AA723B">
      <w:pPr>
        <w:pStyle w:val="font8"/>
        <w:spacing w:before="0" w:beforeAutospacing="0" w:after="240" w:afterAutospacing="0"/>
        <w:jc w:val="both"/>
        <w:rPr>
          <w:rFonts w:ascii="Trebuchet MS" w:hAnsi="Trebuchet MS" w:cs="Tahoma"/>
          <w:sz w:val="26"/>
          <w:szCs w:val="26"/>
          <w:u w:val="single"/>
        </w:rPr>
      </w:pPr>
      <w:r w:rsidRPr="00AA723B">
        <w:rPr>
          <w:rFonts w:ascii="Trebuchet MS" w:hAnsi="Trebuchet MS" w:cs="Tahoma"/>
          <w:sz w:val="26"/>
          <w:szCs w:val="26"/>
        </w:rPr>
        <w:t xml:space="preserve">Le </w:t>
      </w:r>
      <w:r w:rsidRPr="00AA723B">
        <w:rPr>
          <w:rFonts w:ascii="Trebuchet MS" w:hAnsi="Trebuchet MS" w:cs="Helvetica"/>
          <w:sz w:val="26"/>
          <w:szCs w:val="26"/>
        </w:rPr>
        <w:t>Règlement Intérieur</w:t>
      </w:r>
      <w:r w:rsidRPr="00AA723B">
        <w:rPr>
          <w:rFonts w:ascii="Trebuchet MS" w:hAnsi="Trebuchet MS" w:cs="Tahoma"/>
          <w:sz w:val="26"/>
          <w:szCs w:val="26"/>
        </w:rPr>
        <w:t xml:space="preserve"> détermine les conditions de création des organismes agréés.</w:t>
      </w:r>
    </w:p>
    <w:p w:rsidR="00AA723B" w:rsidRPr="00AA723B" w:rsidRDefault="00B20F6C" w:rsidP="00AA723B">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49</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Il peut être organisé, sur initiative du Comité Directeur</w:t>
      </w:r>
      <w:r w:rsidR="004C178C">
        <w:rPr>
          <w:rFonts w:ascii="Trebuchet MS" w:hAnsi="Trebuchet MS" w:cs="Tahoma"/>
          <w:sz w:val="26"/>
          <w:szCs w:val="26"/>
        </w:rPr>
        <w:t>, d’un Programme spécialisé</w:t>
      </w:r>
      <w:r w:rsidRPr="00AA723B">
        <w:rPr>
          <w:rFonts w:ascii="Trebuchet MS" w:hAnsi="Trebuchet MS" w:cs="Tahoma"/>
          <w:sz w:val="26"/>
          <w:szCs w:val="26"/>
        </w:rPr>
        <w:t xml:space="preserve"> ou d’un organisme agréé, des activités destinées aux membres de l’Association ou à des tiers </w:t>
      </w:r>
      <w:r w:rsidR="009E6B37">
        <w:rPr>
          <w:rFonts w:ascii="Trebuchet MS" w:hAnsi="Trebuchet MS" w:cs="Tahoma"/>
          <w:sz w:val="26"/>
          <w:szCs w:val="26"/>
        </w:rPr>
        <w:t>tels que</w:t>
      </w:r>
      <w:r w:rsidR="004E5CFA">
        <w:rPr>
          <w:rFonts w:ascii="Trebuchet MS" w:hAnsi="Trebuchet MS" w:cs="Tahoma"/>
          <w:sz w:val="26"/>
          <w:szCs w:val="26"/>
        </w:rPr>
        <w:t xml:space="preserve"> des</w:t>
      </w:r>
      <w:r w:rsidR="00BA74C0">
        <w:rPr>
          <w:rFonts w:ascii="Trebuchet MS" w:hAnsi="Trebuchet MS" w:cs="Tahoma"/>
          <w:sz w:val="26"/>
          <w:szCs w:val="26"/>
        </w:rPr>
        <w:t xml:space="preserve"> Rassemblements, des</w:t>
      </w:r>
      <w:r w:rsidRPr="00AA723B">
        <w:rPr>
          <w:rFonts w:ascii="Trebuchet MS" w:hAnsi="Trebuchet MS" w:cs="Tahoma"/>
          <w:sz w:val="26"/>
          <w:szCs w:val="26"/>
        </w:rPr>
        <w:t xml:space="preserve"> Forums, des Conférences-débats, des Colloques scientifiques, </w:t>
      </w:r>
      <w:r w:rsidR="00E359F9">
        <w:rPr>
          <w:rFonts w:ascii="Trebuchet MS" w:hAnsi="Trebuchet MS" w:cs="Tahoma"/>
          <w:sz w:val="26"/>
          <w:szCs w:val="26"/>
        </w:rPr>
        <w:t xml:space="preserve">des Causeries, </w:t>
      </w:r>
      <w:r w:rsidRPr="00AA723B">
        <w:rPr>
          <w:rFonts w:ascii="Trebuchet MS" w:hAnsi="Trebuchet MS" w:cs="Tahoma"/>
          <w:sz w:val="26"/>
          <w:szCs w:val="26"/>
        </w:rPr>
        <w:t>etc.</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Ces activités, ouvertes ou non au public, organisées en dehors des instances formelles de l’Association ont pour but de se pencher sur des faits de société, des questions d’actualité, ou des enjeux mondiaux.</w:t>
      </w:r>
    </w:p>
    <w:p w:rsidR="008E5A52"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Le Règlement Intérieur prévoit les modalités d’organisation de ces rencontres.</w:t>
      </w:r>
    </w:p>
    <w:p w:rsidR="00AA723B" w:rsidRPr="00AA723B" w:rsidRDefault="00AA723B" w:rsidP="00AA723B">
      <w:pPr>
        <w:pStyle w:val="font7"/>
        <w:numPr>
          <w:ilvl w:val="0"/>
          <w:numId w:val="16"/>
        </w:numPr>
        <w:spacing w:before="0" w:beforeAutospacing="0" w:after="240" w:afterAutospacing="0"/>
        <w:ind w:left="709" w:hanging="349"/>
        <w:jc w:val="both"/>
        <w:rPr>
          <w:rFonts w:ascii="Trebuchet MS" w:hAnsi="Trebuchet MS" w:cs="Tahoma"/>
          <w:b/>
          <w:sz w:val="26"/>
          <w:szCs w:val="26"/>
        </w:rPr>
      </w:pPr>
      <w:r w:rsidRPr="00AA723B">
        <w:rPr>
          <w:rFonts w:ascii="Trebuchet MS" w:hAnsi="Trebuchet MS" w:cs="Tahoma"/>
          <w:b/>
          <w:sz w:val="26"/>
          <w:szCs w:val="26"/>
        </w:rPr>
        <w:t>DES RESSOURCES</w:t>
      </w:r>
    </w:p>
    <w:p w:rsidR="00AA723B" w:rsidRPr="00AA723B" w:rsidRDefault="00B20F6C" w:rsidP="00AA723B">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50</w:t>
      </w:r>
    </w:p>
    <w:p w:rsidR="00AA723B" w:rsidRPr="00AA723B" w:rsidRDefault="00AA723B" w:rsidP="006C737F">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L’Association dispose des ressources provenant :</w:t>
      </w:r>
    </w:p>
    <w:p w:rsidR="00AA723B" w:rsidRPr="00AA723B" w:rsidRDefault="00AA723B" w:rsidP="00AA723B">
      <w:pPr>
        <w:pStyle w:val="font7"/>
        <w:numPr>
          <w:ilvl w:val="0"/>
          <w:numId w:val="10"/>
        </w:numPr>
        <w:spacing w:before="0" w:beforeAutospacing="0" w:after="0" w:afterAutospacing="0"/>
        <w:jc w:val="both"/>
        <w:rPr>
          <w:rFonts w:ascii="Trebuchet MS" w:hAnsi="Trebuchet MS" w:cs="Tahoma"/>
          <w:sz w:val="26"/>
          <w:szCs w:val="26"/>
        </w:rPr>
      </w:pPr>
      <w:r w:rsidRPr="00AA723B">
        <w:rPr>
          <w:rFonts w:ascii="Trebuchet MS" w:hAnsi="Trebuchet MS" w:cs="Tahoma"/>
          <w:sz w:val="26"/>
          <w:szCs w:val="26"/>
        </w:rPr>
        <w:t>Des cotisations régulières et des contributions spéciales de ses membres ;</w:t>
      </w:r>
    </w:p>
    <w:p w:rsidR="00AA723B" w:rsidRPr="00AA723B" w:rsidRDefault="00AA723B" w:rsidP="00AA723B">
      <w:pPr>
        <w:pStyle w:val="font7"/>
        <w:numPr>
          <w:ilvl w:val="0"/>
          <w:numId w:val="10"/>
        </w:numPr>
        <w:spacing w:before="0" w:beforeAutospacing="0" w:after="0" w:afterAutospacing="0"/>
        <w:jc w:val="both"/>
        <w:rPr>
          <w:rFonts w:ascii="Trebuchet MS" w:hAnsi="Trebuchet MS" w:cs="Tahoma"/>
          <w:sz w:val="26"/>
          <w:szCs w:val="26"/>
        </w:rPr>
      </w:pPr>
      <w:r w:rsidRPr="00AA723B">
        <w:rPr>
          <w:rFonts w:ascii="Trebuchet MS" w:hAnsi="Trebuchet MS" w:cs="Tahoma"/>
          <w:sz w:val="26"/>
          <w:szCs w:val="26"/>
        </w:rPr>
        <w:t>Des subventions publiques ou des partenaires privés ;</w:t>
      </w:r>
    </w:p>
    <w:p w:rsidR="00AA723B" w:rsidRPr="00AA723B" w:rsidRDefault="00AA723B" w:rsidP="00AA723B">
      <w:pPr>
        <w:pStyle w:val="font7"/>
        <w:numPr>
          <w:ilvl w:val="0"/>
          <w:numId w:val="10"/>
        </w:numPr>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Des dons, legs, cessions ou autres libéralités.</w:t>
      </w:r>
    </w:p>
    <w:p w:rsidR="00AA723B" w:rsidRPr="00AA723B" w:rsidRDefault="00B20F6C" w:rsidP="00AA723B">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51</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L’Association peut ouvrir des comptes auprès des institutions financières ou bancaires de la place. Il en est de même pour les organismes agréés.</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Le Comité Directeur fixe le taux des cotisations</w:t>
      </w:r>
      <w:r w:rsidR="007B28A5">
        <w:rPr>
          <w:rFonts w:ascii="Trebuchet MS" w:hAnsi="Trebuchet MS" w:cs="Tahoma"/>
          <w:sz w:val="26"/>
          <w:szCs w:val="26"/>
        </w:rPr>
        <w:t xml:space="preserve"> régulières</w:t>
      </w:r>
      <w:r w:rsidR="0037640C">
        <w:rPr>
          <w:rFonts w:ascii="Trebuchet MS" w:hAnsi="Trebuchet MS" w:cs="Tahoma"/>
          <w:sz w:val="26"/>
          <w:szCs w:val="26"/>
        </w:rPr>
        <w:t xml:space="preserve"> et</w:t>
      </w:r>
      <w:r w:rsidRPr="00AA723B">
        <w:rPr>
          <w:rFonts w:ascii="Trebuchet MS" w:hAnsi="Trebuchet MS" w:cs="Tahoma"/>
          <w:sz w:val="26"/>
          <w:szCs w:val="26"/>
        </w:rPr>
        <w:t xml:space="preserve"> </w:t>
      </w:r>
      <w:r w:rsidR="0037640C">
        <w:rPr>
          <w:rFonts w:ascii="Trebuchet MS" w:hAnsi="Trebuchet MS" w:cs="Tahoma"/>
          <w:sz w:val="26"/>
          <w:szCs w:val="26"/>
        </w:rPr>
        <w:t>con</w:t>
      </w:r>
      <w:r w:rsidR="00F86E21">
        <w:rPr>
          <w:rFonts w:ascii="Trebuchet MS" w:hAnsi="Trebuchet MS" w:cs="Tahoma"/>
          <w:sz w:val="26"/>
          <w:szCs w:val="26"/>
        </w:rPr>
        <w:t>tributions spéciales</w:t>
      </w:r>
      <w:r w:rsidR="002E75BB">
        <w:rPr>
          <w:rFonts w:ascii="Trebuchet MS" w:hAnsi="Trebuchet MS" w:cs="Tahoma"/>
          <w:sz w:val="26"/>
          <w:szCs w:val="26"/>
        </w:rPr>
        <w:t xml:space="preserve"> des membres</w:t>
      </w:r>
      <w:r w:rsidR="0037640C">
        <w:rPr>
          <w:rFonts w:ascii="Trebuchet MS" w:hAnsi="Trebuchet MS" w:cs="Tahoma"/>
          <w:sz w:val="26"/>
          <w:szCs w:val="26"/>
        </w:rPr>
        <w:t>.</w:t>
      </w:r>
      <w:r w:rsidR="002E75BB">
        <w:rPr>
          <w:rFonts w:ascii="Trebuchet MS" w:hAnsi="Trebuchet MS" w:cs="Tahoma"/>
          <w:sz w:val="26"/>
          <w:szCs w:val="26"/>
        </w:rPr>
        <w:t xml:space="preserve"> </w:t>
      </w:r>
      <w:r w:rsidR="00F86E21">
        <w:rPr>
          <w:rFonts w:ascii="Trebuchet MS" w:hAnsi="Trebuchet MS" w:cs="Tahoma"/>
          <w:sz w:val="26"/>
          <w:szCs w:val="26"/>
        </w:rPr>
        <w:t>U</w:t>
      </w:r>
      <w:r w:rsidR="00993514">
        <w:rPr>
          <w:rFonts w:ascii="Trebuchet MS" w:hAnsi="Trebuchet MS" w:cs="Tahoma"/>
          <w:sz w:val="26"/>
          <w:szCs w:val="26"/>
        </w:rPr>
        <w:t>ne Décision du Président de l’Association</w:t>
      </w:r>
      <w:r w:rsidR="0037640C">
        <w:rPr>
          <w:rFonts w:ascii="Trebuchet MS" w:hAnsi="Trebuchet MS" w:cs="Tahoma"/>
          <w:sz w:val="26"/>
          <w:szCs w:val="26"/>
        </w:rPr>
        <w:t xml:space="preserve"> dicte les modalités de </w:t>
      </w:r>
      <w:r w:rsidRPr="00AA723B">
        <w:rPr>
          <w:rFonts w:ascii="Trebuchet MS" w:hAnsi="Trebuchet MS" w:cs="Tahoma"/>
          <w:sz w:val="26"/>
          <w:szCs w:val="26"/>
        </w:rPr>
        <w:t xml:space="preserve">recouvrement </w:t>
      </w:r>
      <w:r w:rsidR="00993514">
        <w:rPr>
          <w:rFonts w:ascii="Trebuchet MS" w:hAnsi="Trebuchet MS" w:cs="Tahoma"/>
          <w:sz w:val="26"/>
          <w:szCs w:val="26"/>
        </w:rPr>
        <w:t>et de mobilisation des</w:t>
      </w:r>
      <w:r w:rsidR="007B28A5">
        <w:rPr>
          <w:rFonts w:ascii="Trebuchet MS" w:hAnsi="Trebuchet MS" w:cs="Tahoma"/>
          <w:sz w:val="26"/>
          <w:szCs w:val="26"/>
        </w:rPr>
        <w:t xml:space="preserve"> </w:t>
      </w:r>
      <w:r w:rsidRPr="00AA723B">
        <w:rPr>
          <w:rFonts w:ascii="Trebuchet MS" w:hAnsi="Trebuchet MS" w:cs="Tahoma"/>
          <w:sz w:val="26"/>
          <w:szCs w:val="26"/>
        </w:rPr>
        <w:t>fonds</w:t>
      </w:r>
      <w:r w:rsidR="00F86E21">
        <w:rPr>
          <w:rFonts w:ascii="Trebuchet MS" w:hAnsi="Trebuchet MS" w:cs="Tahoma"/>
          <w:sz w:val="26"/>
          <w:szCs w:val="26"/>
        </w:rPr>
        <w:t>, conformément</w:t>
      </w:r>
      <w:r w:rsidR="00F86E21" w:rsidRPr="00F86E21">
        <w:rPr>
          <w:rFonts w:ascii="Trebuchet MS" w:hAnsi="Trebuchet MS" w:cs="Tahoma"/>
          <w:sz w:val="26"/>
          <w:szCs w:val="26"/>
        </w:rPr>
        <w:t xml:space="preserve"> </w:t>
      </w:r>
      <w:r w:rsidR="00F86E21">
        <w:rPr>
          <w:rFonts w:ascii="Trebuchet MS" w:hAnsi="Trebuchet MS" w:cs="Tahoma"/>
          <w:sz w:val="26"/>
          <w:szCs w:val="26"/>
        </w:rPr>
        <w:t xml:space="preserve">à l’article 59 </w:t>
      </w:r>
      <w:r w:rsidR="00F86E21" w:rsidRPr="00F86E21">
        <w:rPr>
          <w:rFonts w:ascii="Trebuchet MS" w:hAnsi="Trebuchet MS" w:cs="Tahoma"/>
          <w:i/>
          <w:sz w:val="26"/>
          <w:szCs w:val="26"/>
        </w:rPr>
        <w:t>alinéa 2</w:t>
      </w:r>
      <w:r w:rsidRPr="00AA723B">
        <w:rPr>
          <w:rFonts w:ascii="Trebuchet MS" w:hAnsi="Trebuchet MS" w:cs="Tahoma"/>
          <w:sz w:val="26"/>
          <w:szCs w:val="26"/>
        </w:rPr>
        <w:t>.</w:t>
      </w:r>
    </w:p>
    <w:p w:rsidR="00AA723B" w:rsidRPr="00AA723B" w:rsidRDefault="00B20F6C" w:rsidP="00AA723B">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52</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Après chaque exercice</w:t>
      </w:r>
      <w:r w:rsidR="00AA29C2">
        <w:rPr>
          <w:rFonts w:ascii="Trebuchet MS" w:hAnsi="Trebuchet MS" w:cs="Tahoma"/>
          <w:sz w:val="26"/>
          <w:szCs w:val="26"/>
        </w:rPr>
        <w:t xml:space="preserve"> annuel</w:t>
      </w:r>
      <w:r w:rsidRPr="00AA723B">
        <w:rPr>
          <w:rFonts w:ascii="Trebuchet MS" w:hAnsi="Trebuchet MS" w:cs="Tahoma"/>
          <w:sz w:val="26"/>
          <w:szCs w:val="26"/>
        </w:rPr>
        <w:t xml:space="preserve">, le Secrétariat </w:t>
      </w:r>
      <w:r w:rsidR="00C20F57">
        <w:rPr>
          <w:rFonts w:ascii="Trebuchet MS" w:hAnsi="Trebuchet MS" w:cs="Tahoma"/>
          <w:sz w:val="26"/>
          <w:szCs w:val="26"/>
        </w:rPr>
        <w:t>d’Appoint, en collaboration avec les organismes agréés et les Programmes spécialisés de l’Association,</w:t>
      </w:r>
      <w:r w:rsidRPr="00AA723B">
        <w:rPr>
          <w:rFonts w:ascii="Trebuchet MS" w:hAnsi="Trebuchet MS" w:cs="Tahoma"/>
          <w:sz w:val="26"/>
          <w:szCs w:val="26"/>
        </w:rPr>
        <w:t xml:space="preserve"> établi un rapport </w:t>
      </w:r>
      <w:r w:rsidR="00AA29C2" w:rsidRPr="00AA723B">
        <w:rPr>
          <w:rFonts w:ascii="Trebuchet MS" w:hAnsi="Trebuchet MS" w:cs="Tahoma"/>
          <w:sz w:val="26"/>
          <w:szCs w:val="26"/>
        </w:rPr>
        <w:t xml:space="preserve">financier </w:t>
      </w:r>
      <w:r w:rsidRPr="00AA723B">
        <w:rPr>
          <w:rFonts w:ascii="Trebuchet MS" w:hAnsi="Trebuchet MS" w:cs="Tahoma"/>
          <w:sz w:val="26"/>
          <w:szCs w:val="26"/>
        </w:rPr>
        <w:t>à l’attention du Co</w:t>
      </w:r>
      <w:r w:rsidR="004C6968">
        <w:rPr>
          <w:rFonts w:ascii="Trebuchet MS" w:hAnsi="Trebuchet MS" w:cs="Tahoma"/>
          <w:sz w:val="26"/>
          <w:szCs w:val="26"/>
        </w:rPr>
        <w:t>llège des Fondateurs</w:t>
      </w:r>
      <w:r w:rsidRPr="00AA723B">
        <w:rPr>
          <w:rFonts w:ascii="Trebuchet MS" w:hAnsi="Trebuchet MS" w:cs="Tahoma"/>
          <w:sz w:val="26"/>
          <w:szCs w:val="26"/>
        </w:rPr>
        <w:t>.</w:t>
      </w:r>
    </w:p>
    <w:p w:rsid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La Comptabilité de l’Association se dresse conformément à la Loi en vigueur.</w:t>
      </w:r>
    </w:p>
    <w:p w:rsidR="00AA723B" w:rsidRPr="00AA723B" w:rsidRDefault="00AA723B" w:rsidP="00AA723B">
      <w:pPr>
        <w:pStyle w:val="font7"/>
        <w:numPr>
          <w:ilvl w:val="0"/>
          <w:numId w:val="16"/>
        </w:numPr>
        <w:spacing w:before="0" w:beforeAutospacing="0" w:after="240" w:afterAutospacing="0"/>
        <w:ind w:left="851" w:hanging="491"/>
        <w:jc w:val="both"/>
        <w:rPr>
          <w:rFonts w:ascii="Trebuchet MS" w:hAnsi="Trebuchet MS" w:cs="Tahoma"/>
          <w:b/>
          <w:sz w:val="26"/>
          <w:szCs w:val="26"/>
        </w:rPr>
      </w:pPr>
      <w:r w:rsidRPr="00AA723B">
        <w:rPr>
          <w:rFonts w:ascii="Trebuchet MS" w:hAnsi="Trebuchet MS" w:cs="Tahoma"/>
          <w:b/>
          <w:sz w:val="26"/>
          <w:szCs w:val="26"/>
        </w:rPr>
        <w:t>DU REGIME DISCIPLINAIRE ET DE LA RESOLUTION DES CONFLITS</w:t>
      </w:r>
    </w:p>
    <w:p w:rsidR="00AA723B" w:rsidRPr="00AA723B" w:rsidRDefault="00B20F6C" w:rsidP="00AA723B">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53</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 xml:space="preserve">Les manquements à la dignité, aux valeurs de l’Association et aux obligations des membres tel que mentionné à l’article 17 ainsi que les violations intentionnelles des Statuts, du Règlement Intérieur et </w:t>
      </w:r>
      <w:r w:rsidRPr="00960106">
        <w:rPr>
          <w:rFonts w:ascii="Trebuchet MS" w:hAnsi="Trebuchet MS" w:cs="Tahoma"/>
          <w:sz w:val="26"/>
          <w:szCs w:val="26"/>
        </w:rPr>
        <w:t>de</w:t>
      </w:r>
      <w:r w:rsidR="00AD70FF" w:rsidRPr="00960106">
        <w:rPr>
          <w:rFonts w:ascii="Trebuchet MS" w:hAnsi="Trebuchet MS" w:cs="Tahoma"/>
          <w:sz w:val="26"/>
          <w:szCs w:val="26"/>
        </w:rPr>
        <w:t xml:space="preserve"> la </w:t>
      </w:r>
      <w:r w:rsidRPr="00AA723B">
        <w:rPr>
          <w:rFonts w:ascii="Trebuchet MS" w:hAnsi="Trebuchet MS" w:cs="Tahoma"/>
          <w:sz w:val="26"/>
          <w:szCs w:val="26"/>
        </w:rPr>
        <w:t>Charte d</w:t>
      </w:r>
      <w:r w:rsidR="00EB0CB7">
        <w:rPr>
          <w:rFonts w:ascii="Trebuchet MS" w:hAnsi="Trebuchet MS" w:cs="Tahoma"/>
          <w:sz w:val="26"/>
          <w:szCs w:val="26"/>
        </w:rPr>
        <w:t>’un organisme agréé</w:t>
      </w:r>
      <w:r w:rsidRPr="00AA723B">
        <w:rPr>
          <w:rFonts w:ascii="Trebuchet MS" w:hAnsi="Trebuchet MS" w:cs="Tahoma"/>
          <w:sz w:val="26"/>
          <w:szCs w:val="26"/>
        </w:rPr>
        <w:t xml:space="preserve"> constituent des fautes disciplinaires.</w:t>
      </w:r>
    </w:p>
    <w:p w:rsidR="00AA723B" w:rsidRPr="00AA723B" w:rsidRDefault="00AA723B" w:rsidP="00AA723B">
      <w:pPr>
        <w:pStyle w:val="font7"/>
        <w:spacing w:before="0" w:beforeAutospacing="0" w:after="240" w:afterAutospacing="0"/>
        <w:jc w:val="both"/>
        <w:rPr>
          <w:rFonts w:ascii="Trebuchet MS" w:hAnsi="Trebuchet MS" w:cs="Tahoma"/>
          <w:sz w:val="26"/>
          <w:szCs w:val="26"/>
          <w:u w:val="single"/>
        </w:rPr>
      </w:pPr>
      <w:r w:rsidRPr="00AA723B">
        <w:rPr>
          <w:rFonts w:ascii="Trebuchet MS" w:hAnsi="Trebuchet MS" w:cs="Tahoma"/>
          <w:sz w:val="26"/>
          <w:szCs w:val="26"/>
        </w:rPr>
        <w:t xml:space="preserve">Le Règlement Intérieur détermine </w:t>
      </w:r>
      <w:r w:rsidRPr="006811F9">
        <w:rPr>
          <w:rFonts w:ascii="Trebuchet MS" w:hAnsi="Trebuchet MS" w:cs="Tahoma"/>
          <w:sz w:val="26"/>
          <w:szCs w:val="26"/>
        </w:rPr>
        <w:t xml:space="preserve">le régime des </w:t>
      </w:r>
      <w:r w:rsidRPr="00AA723B">
        <w:rPr>
          <w:rFonts w:ascii="Trebuchet MS" w:hAnsi="Trebuchet MS" w:cs="Tahoma"/>
          <w:sz w:val="26"/>
          <w:szCs w:val="26"/>
        </w:rPr>
        <w:t>sanctions applicables selon les cas, la procédure à suivre en matière disciplinaire, les instances habilitées à appliquer la sanction ainsi que les voies de recours.</w:t>
      </w:r>
    </w:p>
    <w:p w:rsidR="00AA723B" w:rsidRPr="00AA723B" w:rsidRDefault="00B20F6C" w:rsidP="00AA723B">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lastRenderedPageBreak/>
        <w:t>Article 54</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Tout différend provenant de l'application ou de l'interprétation des dispositions des présents Statuts sera réglé par des mécanismes internes. En cas d'absence de solution, les Instances judiciaires seront compétentes pour concilier les vues.</w:t>
      </w:r>
    </w:p>
    <w:p w:rsidR="00AA723B" w:rsidRPr="00AA723B" w:rsidRDefault="00AA723B" w:rsidP="00AA723B">
      <w:pPr>
        <w:pStyle w:val="font7"/>
        <w:numPr>
          <w:ilvl w:val="0"/>
          <w:numId w:val="16"/>
        </w:numPr>
        <w:spacing w:before="0" w:beforeAutospacing="0" w:after="240" w:afterAutospacing="0"/>
        <w:ind w:left="993" w:hanging="633"/>
        <w:jc w:val="both"/>
        <w:rPr>
          <w:rFonts w:ascii="Trebuchet MS" w:hAnsi="Trebuchet MS" w:cs="Tahoma"/>
          <w:b/>
          <w:sz w:val="26"/>
          <w:szCs w:val="26"/>
        </w:rPr>
      </w:pPr>
      <w:r w:rsidRPr="00AA723B">
        <w:rPr>
          <w:rFonts w:ascii="Trebuchet MS" w:hAnsi="Trebuchet MS" w:cs="Tahoma"/>
          <w:b/>
          <w:sz w:val="26"/>
          <w:szCs w:val="26"/>
        </w:rPr>
        <w:t>DE LA REVISION DES STATUTS ET DE LA DISSOLUTION DE L’ASSOCIATION</w:t>
      </w:r>
    </w:p>
    <w:p w:rsidR="00AA723B" w:rsidRPr="00AA723B" w:rsidRDefault="00B20F6C" w:rsidP="00AA723B">
      <w:pPr>
        <w:pStyle w:val="font7"/>
        <w:spacing w:before="0" w:beforeAutospacing="0" w:after="0" w:afterAutospacing="0"/>
        <w:ind w:left="1560" w:hanging="1560"/>
        <w:jc w:val="both"/>
        <w:rPr>
          <w:rFonts w:ascii="Trebuchet MS" w:hAnsi="Trebuchet MS" w:cs="Tahoma"/>
          <w:sz w:val="26"/>
          <w:szCs w:val="26"/>
          <w:u w:val="single"/>
        </w:rPr>
      </w:pPr>
      <w:r>
        <w:rPr>
          <w:rFonts w:ascii="Trebuchet MS" w:hAnsi="Trebuchet MS" w:cs="Tahoma"/>
          <w:sz w:val="26"/>
          <w:szCs w:val="26"/>
          <w:u w:val="single"/>
        </w:rPr>
        <w:t>Article 55</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L'initiative de la révision des présents Statuts et du Règlement Intérieur ainsi que le choix des matières devant en faire l’objet relèvent du Comité Directeur</w:t>
      </w:r>
      <w:r w:rsidR="00C20F57">
        <w:rPr>
          <w:rFonts w:ascii="Trebuchet MS" w:hAnsi="Trebuchet MS" w:cs="Tahoma"/>
          <w:sz w:val="26"/>
          <w:szCs w:val="26"/>
        </w:rPr>
        <w:t xml:space="preserve"> ou du 2/3 des organismes agréés représentés au Conseil de l’Association</w:t>
      </w:r>
      <w:r w:rsidRPr="00AA723B">
        <w:rPr>
          <w:rFonts w:ascii="Trebuchet MS" w:hAnsi="Trebuchet MS" w:cs="Tahoma"/>
          <w:sz w:val="26"/>
          <w:szCs w:val="26"/>
        </w:rPr>
        <w:t>.</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Le Règlement Intérieur détermine la procédure en la matière.</w:t>
      </w:r>
    </w:p>
    <w:p w:rsidR="00AA723B" w:rsidRPr="00AA723B" w:rsidRDefault="00B20F6C" w:rsidP="00AA723B">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56</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La révision des Statuts et du Règlement Intérieur est de la compétence de l’Assemblée Générale qui se prononce à la majorité simple des membres.</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Toutefois, en cas d'urgence, le Co</w:t>
      </w:r>
      <w:r w:rsidR="004C6968">
        <w:rPr>
          <w:rFonts w:ascii="Trebuchet MS" w:hAnsi="Trebuchet MS" w:cs="Tahoma"/>
          <w:sz w:val="26"/>
          <w:szCs w:val="26"/>
        </w:rPr>
        <w:t>llège des Fondateurs</w:t>
      </w:r>
      <w:r w:rsidRPr="00AA723B">
        <w:rPr>
          <w:rFonts w:ascii="Trebuchet MS" w:hAnsi="Trebuchet MS" w:cs="Tahoma"/>
          <w:sz w:val="26"/>
          <w:szCs w:val="26"/>
        </w:rPr>
        <w:t xml:space="preserve"> peut, sans préjudice à l’alinéa précédent, rendre exécutoire des amendements aux Statuts ou au Règlement Intérieur</w:t>
      </w:r>
      <w:r w:rsidR="004C6968">
        <w:rPr>
          <w:rFonts w:ascii="Trebuchet MS" w:hAnsi="Trebuchet MS" w:cs="Tahoma"/>
          <w:sz w:val="26"/>
          <w:szCs w:val="26"/>
        </w:rPr>
        <w:t xml:space="preserve"> quitte à ce que</w:t>
      </w:r>
      <w:r w:rsidRPr="00AA723B">
        <w:rPr>
          <w:rFonts w:ascii="Trebuchet MS" w:hAnsi="Trebuchet MS" w:cs="Tahoma"/>
          <w:sz w:val="26"/>
          <w:szCs w:val="26"/>
        </w:rPr>
        <w:t xml:space="preserve"> rapport</w:t>
      </w:r>
      <w:r w:rsidR="004C6968">
        <w:rPr>
          <w:rFonts w:ascii="Trebuchet MS" w:hAnsi="Trebuchet MS" w:cs="Tahoma"/>
          <w:sz w:val="26"/>
          <w:szCs w:val="26"/>
        </w:rPr>
        <w:t xml:space="preserve"> soit fait</w:t>
      </w:r>
      <w:r w:rsidRPr="00AA723B">
        <w:rPr>
          <w:rFonts w:ascii="Trebuchet MS" w:hAnsi="Trebuchet MS" w:cs="Tahoma"/>
          <w:sz w:val="26"/>
          <w:szCs w:val="26"/>
        </w:rPr>
        <w:t xml:space="preserve"> à l’Assemblée Générale pour entérinement.</w:t>
      </w:r>
    </w:p>
    <w:p w:rsidR="00AA723B" w:rsidRPr="00AA723B" w:rsidRDefault="00B20F6C" w:rsidP="00AA723B">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57</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L’Association peut être dissoute d'office ou sur décision du Co</w:t>
      </w:r>
      <w:r w:rsidR="004C6968">
        <w:rPr>
          <w:rFonts w:ascii="Trebuchet MS" w:hAnsi="Trebuchet MS" w:cs="Tahoma"/>
          <w:sz w:val="26"/>
          <w:szCs w:val="26"/>
        </w:rPr>
        <w:t>llège des Fondateurs</w:t>
      </w:r>
      <w:r w:rsidRPr="00AA723B">
        <w:rPr>
          <w:rFonts w:ascii="Trebuchet MS" w:hAnsi="Trebuchet MS" w:cs="Tahoma"/>
          <w:sz w:val="26"/>
          <w:szCs w:val="26"/>
        </w:rPr>
        <w:t>.</w:t>
      </w:r>
    </w:p>
    <w:p w:rsidR="00AA723B" w:rsidRPr="00AA723B" w:rsidRDefault="00B20F6C" w:rsidP="00AA723B">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58</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 xml:space="preserve">La dissolution d'office est prononcée par l’Etat, conformément à la Loi. Dans ce cas, le </w:t>
      </w:r>
      <w:r w:rsidRPr="006811F9">
        <w:rPr>
          <w:rFonts w:ascii="Trebuchet MS" w:hAnsi="Trebuchet MS" w:cs="Tahoma"/>
          <w:sz w:val="26"/>
          <w:szCs w:val="26"/>
        </w:rPr>
        <w:t xml:space="preserve">Secrétariat </w:t>
      </w:r>
      <w:r w:rsidR="00C20F57">
        <w:rPr>
          <w:rFonts w:ascii="Trebuchet MS" w:hAnsi="Trebuchet MS" w:cs="Tahoma"/>
          <w:sz w:val="26"/>
          <w:szCs w:val="26"/>
        </w:rPr>
        <w:t>d’Appoint est chargé de</w:t>
      </w:r>
      <w:r w:rsidRPr="006811F9">
        <w:rPr>
          <w:rFonts w:ascii="Trebuchet MS" w:hAnsi="Trebuchet MS" w:cs="Tahoma"/>
          <w:sz w:val="26"/>
          <w:szCs w:val="26"/>
        </w:rPr>
        <w:t xml:space="preserve"> </w:t>
      </w:r>
      <w:r w:rsidRPr="00AA723B">
        <w:rPr>
          <w:rFonts w:ascii="Trebuchet MS" w:hAnsi="Trebuchet MS" w:cs="Tahoma"/>
          <w:sz w:val="26"/>
          <w:szCs w:val="26"/>
        </w:rPr>
        <w:t>prend</w:t>
      </w:r>
      <w:r w:rsidR="00C20F57">
        <w:rPr>
          <w:rFonts w:ascii="Trebuchet MS" w:hAnsi="Trebuchet MS" w:cs="Tahoma"/>
          <w:sz w:val="26"/>
          <w:szCs w:val="26"/>
        </w:rPr>
        <w:t>re</w:t>
      </w:r>
      <w:r w:rsidRPr="00AA723B">
        <w:rPr>
          <w:rFonts w:ascii="Trebuchet MS" w:hAnsi="Trebuchet MS" w:cs="Tahoma"/>
          <w:sz w:val="26"/>
          <w:szCs w:val="26"/>
        </w:rPr>
        <w:t xml:space="preserve"> toutes les dispositions qui s’imposent pour sauvegarder les intérêts de l’Association.</w:t>
      </w:r>
    </w:p>
    <w:p w:rsidR="00E24156"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Lorsque le Co</w:t>
      </w:r>
      <w:r w:rsidR="008E5A52">
        <w:rPr>
          <w:rFonts w:ascii="Trebuchet MS" w:hAnsi="Trebuchet MS" w:cs="Tahoma"/>
          <w:sz w:val="26"/>
          <w:szCs w:val="26"/>
        </w:rPr>
        <w:t xml:space="preserve">llège des Fondateurs </w:t>
      </w:r>
      <w:r w:rsidRPr="00AA723B">
        <w:rPr>
          <w:rFonts w:ascii="Trebuchet MS" w:hAnsi="Trebuchet MS" w:cs="Tahoma"/>
          <w:sz w:val="26"/>
          <w:szCs w:val="26"/>
        </w:rPr>
        <w:t xml:space="preserve">est convoqué en vue de la dissolution de l’Association, il statue à la majorité de trois quarts des membres présents et </w:t>
      </w:r>
      <w:r w:rsidR="004C6968">
        <w:rPr>
          <w:rFonts w:ascii="Trebuchet MS" w:hAnsi="Trebuchet MS" w:cs="Tahoma"/>
          <w:sz w:val="26"/>
          <w:szCs w:val="26"/>
        </w:rPr>
        <w:t xml:space="preserve">instruit le </w:t>
      </w:r>
      <w:r w:rsidR="004C6968" w:rsidRPr="006811F9">
        <w:rPr>
          <w:rFonts w:ascii="Trebuchet MS" w:hAnsi="Trebuchet MS" w:cs="Tahoma"/>
          <w:sz w:val="26"/>
          <w:szCs w:val="26"/>
        </w:rPr>
        <w:t xml:space="preserve">Secrétariat </w:t>
      </w:r>
      <w:r w:rsidR="004C6968">
        <w:rPr>
          <w:rFonts w:ascii="Trebuchet MS" w:hAnsi="Trebuchet MS" w:cs="Tahoma"/>
          <w:sz w:val="26"/>
          <w:szCs w:val="26"/>
        </w:rPr>
        <w:t xml:space="preserve">d’Appoint de </w:t>
      </w:r>
      <w:r w:rsidRPr="00AA723B">
        <w:rPr>
          <w:rFonts w:ascii="Trebuchet MS" w:hAnsi="Trebuchet MS" w:cs="Tahoma"/>
          <w:sz w:val="26"/>
          <w:szCs w:val="26"/>
        </w:rPr>
        <w:t>désigne</w:t>
      </w:r>
      <w:r w:rsidR="004C6968">
        <w:rPr>
          <w:rFonts w:ascii="Trebuchet MS" w:hAnsi="Trebuchet MS" w:cs="Tahoma"/>
          <w:sz w:val="26"/>
          <w:szCs w:val="26"/>
        </w:rPr>
        <w:t>r</w:t>
      </w:r>
      <w:r w:rsidRPr="00AA723B">
        <w:rPr>
          <w:rFonts w:ascii="Trebuchet MS" w:hAnsi="Trebuchet MS" w:cs="Tahoma"/>
          <w:sz w:val="26"/>
          <w:szCs w:val="26"/>
        </w:rPr>
        <w:t xml:space="preserve"> le liquidateur ainsi que l</w:t>
      </w:r>
      <w:r w:rsidR="00F86E21">
        <w:rPr>
          <w:rFonts w:ascii="Trebuchet MS" w:hAnsi="Trebuchet MS" w:cs="Tahoma"/>
          <w:sz w:val="26"/>
          <w:szCs w:val="26"/>
        </w:rPr>
        <w:t>es structures</w:t>
      </w:r>
      <w:r w:rsidRPr="00AA723B">
        <w:rPr>
          <w:rFonts w:ascii="Trebuchet MS" w:hAnsi="Trebuchet MS" w:cs="Tahoma"/>
          <w:sz w:val="26"/>
          <w:szCs w:val="26"/>
        </w:rPr>
        <w:t xml:space="preserve"> bénéficiaires du patrimoine de l’Association.</w:t>
      </w:r>
    </w:p>
    <w:p w:rsidR="00AC0183" w:rsidRPr="00AA723B" w:rsidRDefault="00F86E21" w:rsidP="00AA723B">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D</w:t>
      </w:r>
      <w:r w:rsidR="00AC0183">
        <w:rPr>
          <w:rFonts w:ascii="Trebuchet MS" w:hAnsi="Trebuchet MS" w:cs="Tahoma"/>
          <w:sz w:val="26"/>
          <w:szCs w:val="26"/>
        </w:rPr>
        <w:t xml:space="preserve">e même pour </w:t>
      </w:r>
      <w:r w:rsidR="00501893">
        <w:rPr>
          <w:rFonts w:ascii="Trebuchet MS" w:hAnsi="Trebuchet MS" w:cs="Tahoma"/>
          <w:sz w:val="26"/>
          <w:szCs w:val="26"/>
        </w:rPr>
        <w:t>les</w:t>
      </w:r>
      <w:r w:rsidR="00AC0183">
        <w:rPr>
          <w:rFonts w:ascii="Trebuchet MS" w:hAnsi="Trebuchet MS" w:cs="Tahoma"/>
          <w:sz w:val="26"/>
          <w:szCs w:val="26"/>
        </w:rPr>
        <w:t xml:space="preserve"> organisme</w:t>
      </w:r>
      <w:r w:rsidR="00501893">
        <w:rPr>
          <w:rFonts w:ascii="Trebuchet MS" w:hAnsi="Trebuchet MS" w:cs="Tahoma"/>
          <w:sz w:val="26"/>
          <w:szCs w:val="26"/>
        </w:rPr>
        <w:t>s</w:t>
      </w:r>
      <w:r w:rsidR="00AC0183">
        <w:rPr>
          <w:rFonts w:ascii="Trebuchet MS" w:hAnsi="Trebuchet MS" w:cs="Tahoma"/>
          <w:sz w:val="26"/>
          <w:szCs w:val="26"/>
        </w:rPr>
        <w:t xml:space="preserve"> agréé</w:t>
      </w:r>
      <w:r w:rsidR="00501893">
        <w:rPr>
          <w:rFonts w:ascii="Trebuchet MS" w:hAnsi="Trebuchet MS" w:cs="Tahoma"/>
          <w:sz w:val="26"/>
          <w:szCs w:val="26"/>
        </w:rPr>
        <w:t>s</w:t>
      </w:r>
      <w:r w:rsidR="008E5A52">
        <w:rPr>
          <w:rFonts w:ascii="Trebuchet MS" w:hAnsi="Trebuchet MS" w:cs="Tahoma"/>
          <w:sz w:val="26"/>
          <w:szCs w:val="26"/>
        </w:rPr>
        <w:t xml:space="preserve">, ils sont tenus de </w:t>
      </w:r>
      <w:r w:rsidR="00D53AEB">
        <w:rPr>
          <w:rFonts w:ascii="Trebuchet MS" w:hAnsi="Trebuchet MS" w:cs="Tahoma"/>
          <w:sz w:val="26"/>
          <w:szCs w:val="26"/>
        </w:rPr>
        <w:t>choisi</w:t>
      </w:r>
      <w:r w:rsidR="008E5A52">
        <w:rPr>
          <w:rFonts w:ascii="Trebuchet MS" w:hAnsi="Trebuchet MS" w:cs="Tahoma"/>
          <w:sz w:val="26"/>
          <w:szCs w:val="26"/>
        </w:rPr>
        <w:t>r</w:t>
      </w:r>
      <w:r w:rsidR="00D53AEB">
        <w:rPr>
          <w:rFonts w:ascii="Trebuchet MS" w:hAnsi="Trebuchet MS" w:cs="Tahoma"/>
          <w:sz w:val="26"/>
          <w:szCs w:val="26"/>
        </w:rPr>
        <w:t xml:space="preserve"> </w:t>
      </w:r>
      <w:r w:rsidR="00501893">
        <w:rPr>
          <w:rFonts w:ascii="Trebuchet MS" w:hAnsi="Trebuchet MS" w:cs="Tahoma"/>
          <w:sz w:val="26"/>
          <w:szCs w:val="26"/>
        </w:rPr>
        <w:t xml:space="preserve">chacun un liquidateur et </w:t>
      </w:r>
      <w:r w:rsidR="000400CF">
        <w:rPr>
          <w:rFonts w:ascii="Trebuchet MS" w:hAnsi="Trebuchet MS" w:cs="Tahoma"/>
          <w:sz w:val="26"/>
          <w:szCs w:val="26"/>
        </w:rPr>
        <w:t xml:space="preserve">de </w:t>
      </w:r>
      <w:r w:rsidR="00AC0183">
        <w:rPr>
          <w:rFonts w:ascii="Trebuchet MS" w:hAnsi="Trebuchet MS" w:cs="Tahoma"/>
          <w:sz w:val="26"/>
          <w:szCs w:val="26"/>
        </w:rPr>
        <w:t>décide</w:t>
      </w:r>
      <w:r w:rsidR="000400CF">
        <w:rPr>
          <w:rFonts w:ascii="Trebuchet MS" w:hAnsi="Trebuchet MS" w:cs="Tahoma"/>
          <w:sz w:val="26"/>
          <w:szCs w:val="26"/>
        </w:rPr>
        <w:t>r</w:t>
      </w:r>
      <w:r w:rsidR="00AC0183">
        <w:rPr>
          <w:rFonts w:ascii="Trebuchet MS" w:hAnsi="Trebuchet MS" w:cs="Tahoma"/>
          <w:sz w:val="26"/>
          <w:szCs w:val="26"/>
        </w:rPr>
        <w:t xml:space="preserve"> </w:t>
      </w:r>
      <w:r w:rsidR="00452313">
        <w:rPr>
          <w:rFonts w:ascii="Trebuchet MS" w:hAnsi="Trebuchet MS" w:cs="Tahoma"/>
          <w:sz w:val="26"/>
          <w:szCs w:val="26"/>
        </w:rPr>
        <w:t xml:space="preserve">librement </w:t>
      </w:r>
      <w:r w:rsidR="00D53AEB">
        <w:rPr>
          <w:rFonts w:ascii="Trebuchet MS" w:hAnsi="Trebuchet MS" w:cs="Tahoma"/>
          <w:sz w:val="26"/>
          <w:szCs w:val="26"/>
        </w:rPr>
        <w:t>de l’affectation de leurs</w:t>
      </w:r>
      <w:r w:rsidR="00AC0183">
        <w:rPr>
          <w:rFonts w:ascii="Trebuchet MS" w:hAnsi="Trebuchet MS" w:cs="Tahoma"/>
          <w:sz w:val="26"/>
          <w:szCs w:val="26"/>
        </w:rPr>
        <w:t xml:space="preserve"> patrimoine</w:t>
      </w:r>
      <w:r w:rsidR="00D53AEB">
        <w:rPr>
          <w:rFonts w:ascii="Trebuchet MS" w:hAnsi="Trebuchet MS" w:cs="Tahoma"/>
          <w:sz w:val="26"/>
          <w:szCs w:val="26"/>
        </w:rPr>
        <w:t>s</w:t>
      </w:r>
      <w:r w:rsidR="000400CF">
        <w:rPr>
          <w:rFonts w:ascii="Trebuchet MS" w:hAnsi="Trebuchet MS" w:cs="Tahoma"/>
          <w:sz w:val="26"/>
          <w:szCs w:val="26"/>
        </w:rPr>
        <w:t xml:space="preserve"> respectifs, s’il en existe</w:t>
      </w:r>
      <w:r w:rsidR="00AC0183">
        <w:rPr>
          <w:rFonts w:ascii="Trebuchet MS" w:hAnsi="Trebuchet MS" w:cs="Tahoma"/>
          <w:sz w:val="26"/>
          <w:szCs w:val="26"/>
        </w:rPr>
        <w:t>.</w:t>
      </w:r>
    </w:p>
    <w:p w:rsidR="00AA723B" w:rsidRPr="00AA723B" w:rsidRDefault="00AA723B" w:rsidP="00AA723B">
      <w:pPr>
        <w:pStyle w:val="font7"/>
        <w:numPr>
          <w:ilvl w:val="0"/>
          <w:numId w:val="16"/>
        </w:numPr>
        <w:spacing w:before="0" w:beforeAutospacing="0" w:after="240" w:afterAutospacing="0"/>
        <w:ind w:left="993" w:hanging="633"/>
        <w:jc w:val="both"/>
        <w:rPr>
          <w:rFonts w:ascii="Trebuchet MS" w:hAnsi="Trebuchet MS" w:cs="Tahoma"/>
          <w:b/>
          <w:sz w:val="26"/>
          <w:szCs w:val="26"/>
        </w:rPr>
      </w:pPr>
      <w:r w:rsidRPr="00AA723B">
        <w:rPr>
          <w:rFonts w:ascii="Trebuchet MS" w:hAnsi="Trebuchet MS" w:cs="Tahoma"/>
          <w:b/>
          <w:sz w:val="26"/>
          <w:szCs w:val="26"/>
        </w:rPr>
        <w:t>DES DISPOSITIONS TRANSITOIRES ET FINALES</w:t>
      </w:r>
    </w:p>
    <w:p w:rsidR="00AA723B" w:rsidRPr="00AA723B" w:rsidRDefault="00B20F6C" w:rsidP="00AA723B">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59</w:t>
      </w:r>
    </w:p>
    <w:p w:rsid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Outre les dispositions prévues par les présents Statuts, les organes de l’Association sont régis par le Règlement Intérieur qui rè</w:t>
      </w:r>
      <w:r w:rsidR="00F40D93">
        <w:rPr>
          <w:rFonts w:ascii="Trebuchet MS" w:hAnsi="Trebuchet MS" w:cs="Tahoma"/>
          <w:sz w:val="26"/>
          <w:szCs w:val="26"/>
        </w:rPr>
        <w:t>gle tous les aspects</w:t>
      </w:r>
      <w:r w:rsidRPr="00AA723B">
        <w:rPr>
          <w:rFonts w:ascii="Trebuchet MS" w:hAnsi="Trebuchet MS" w:cs="Tahoma"/>
          <w:sz w:val="26"/>
          <w:szCs w:val="26"/>
        </w:rPr>
        <w:t xml:space="preserve"> non explicitement exposés.</w:t>
      </w:r>
    </w:p>
    <w:p w:rsidR="00A514DC" w:rsidRPr="00AA723B" w:rsidRDefault="00A514DC" w:rsidP="00AA723B">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Un</w:t>
      </w:r>
      <w:r w:rsidR="00993514">
        <w:rPr>
          <w:rFonts w:ascii="Trebuchet MS" w:hAnsi="Trebuchet MS" w:cs="Tahoma"/>
          <w:sz w:val="26"/>
          <w:szCs w:val="26"/>
        </w:rPr>
        <w:t>e Décision du Président de l’Association portant Manuel de P</w:t>
      </w:r>
      <w:r>
        <w:rPr>
          <w:rFonts w:ascii="Trebuchet MS" w:hAnsi="Trebuchet MS" w:cs="Tahoma"/>
          <w:sz w:val="26"/>
          <w:szCs w:val="26"/>
        </w:rPr>
        <w:t>rocédure fixe</w:t>
      </w:r>
      <w:r w:rsidR="00567EA0">
        <w:rPr>
          <w:rFonts w:ascii="Trebuchet MS" w:hAnsi="Trebuchet MS" w:cs="Tahoma"/>
          <w:sz w:val="26"/>
          <w:szCs w:val="26"/>
        </w:rPr>
        <w:t xml:space="preserve"> </w:t>
      </w:r>
      <w:r>
        <w:rPr>
          <w:rFonts w:ascii="Trebuchet MS" w:hAnsi="Trebuchet MS" w:cs="Tahoma"/>
          <w:sz w:val="26"/>
          <w:szCs w:val="26"/>
        </w:rPr>
        <w:t>les modes opératoires</w:t>
      </w:r>
      <w:r w:rsidR="00993514">
        <w:rPr>
          <w:rFonts w:ascii="Trebuchet MS" w:hAnsi="Trebuchet MS" w:cs="Tahoma"/>
          <w:sz w:val="26"/>
          <w:szCs w:val="26"/>
        </w:rPr>
        <w:t xml:space="preserve">, </w:t>
      </w:r>
      <w:r w:rsidR="00DF6270">
        <w:rPr>
          <w:rFonts w:ascii="Trebuchet MS" w:hAnsi="Trebuchet MS" w:cs="Tahoma"/>
          <w:sz w:val="26"/>
          <w:szCs w:val="26"/>
        </w:rPr>
        <w:t>méthodes de travail</w:t>
      </w:r>
      <w:r w:rsidR="00993514">
        <w:rPr>
          <w:rFonts w:ascii="Trebuchet MS" w:hAnsi="Trebuchet MS" w:cs="Tahoma"/>
          <w:sz w:val="26"/>
          <w:szCs w:val="26"/>
        </w:rPr>
        <w:t xml:space="preserve"> et</w:t>
      </w:r>
      <w:r w:rsidR="00DF6270">
        <w:rPr>
          <w:rFonts w:ascii="Trebuchet MS" w:hAnsi="Trebuchet MS" w:cs="Tahoma"/>
          <w:sz w:val="26"/>
          <w:szCs w:val="26"/>
        </w:rPr>
        <w:t xml:space="preserve"> principes à suivre</w:t>
      </w:r>
      <w:r w:rsidR="00993514">
        <w:rPr>
          <w:rFonts w:ascii="Trebuchet MS" w:hAnsi="Trebuchet MS" w:cs="Tahoma"/>
          <w:sz w:val="26"/>
          <w:szCs w:val="26"/>
        </w:rPr>
        <w:t xml:space="preserve"> </w:t>
      </w:r>
      <w:r>
        <w:rPr>
          <w:rFonts w:ascii="Trebuchet MS" w:hAnsi="Trebuchet MS" w:cs="Tahoma"/>
          <w:sz w:val="26"/>
          <w:szCs w:val="26"/>
        </w:rPr>
        <w:t xml:space="preserve">pour </w:t>
      </w:r>
      <w:r w:rsidR="00993514">
        <w:rPr>
          <w:rFonts w:ascii="Trebuchet MS" w:hAnsi="Trebuchet MS" w:cs="Tahoma"/>
          <w:sz w:val="26"/>
          <w:szCs w:val="26"/>
        </w:rPr>
        <w:t xml:space="preserve">certains points de </w:t>
      </w:r>
      <w:r>
        <w:rPr>
          <w:rFonts w:ascii="Trebuchet MS" w:hAnsi="Trebuchet MS" w:cs="Tahoma"/>
          <w:sz w:val="26"/>
          <w:szCs w:val="26"/>
        </w:rPr>
        <w:t>la ge</w:t>
      </w:r>
      <w:r w:rsidR="0070739C">
        <w:rPr>
          <w:rFonts w:ascii="Trebuchet MS" w:hAnsi="Trebuchet MS" w:cs="Tahoma"/>
          <w:sz w:val="26"/>
          <w:szCs w:val="26"/>
        </w:rPr>
        <w:t xml:space="preserve">stion </w:t>
      </w:r>
      <w:r w:rsidR="00993514">
        <w:rPr>
          <w:rFonts w:ascii="Trebuchet MS" w:hAnsi="Trebuchet MS" w:cs="Tahoma"/>
          <w:sz w:val="26"/>
          <w:szCs w:val="26"/>
        </w:rPr>
        <w:t>comptable et administrative</w:t>
      </w:r>
      <w:r w:rsidR="0070739C">
        <w:rPr>
          <w:rFonts w:ascii="Trebuchet MS" w:hAnsi="Trebuchet MS" w:cs="Tahoma"/>
          <w:sz w:val="26"/>
          <w:szCs w:val="26"/>
        </w:rPr>
        <w:t xml:space="preserve"> de l’Association, de ses organismes et au</w:t>
      </w:r>
      <w:r>
        <w:rPr>
          <w:rFonts w:ascii="Trebuchet MS" w:hAnsi="Trebuchet MS" w:cs="Tahoma"/>
          <w:sz w:val="26"/>
          <w:szCs w:val="26"/>
        </w:rPr>
        <w:t>tres entités</w:t>
      </w:r>
      <w:r w:rsidR="0070739C">
        <w:rPr>
          <w:rFonts w:ascii="Trebuchet MS" w:hAnsi="Trebuchet MS" w:cs="Tahoma"/>
          <w:sz w:val="26"/>
          <w:szCs w:val="26"/>
        </w:rPr>
        <w:t>.</w:t>
      </w:r>
    </w:p>
    <w:p w:rsidR="004C6968" w:rsidRDefault="004C6968" w:rsidP="00AA723B">
      <w:pPr>
        <w:pStyle w:val="font7"/>
        <w:spacing w:before="0" w:beforeAutospacing="0" w:after="0" w:afterAutospacing="0"/>
        <w:jc w:val="both"/>
        <w:rPr>
          <w:rFonts w:ascii="Trebuchet MS" w:hAnsi="Trebuchet MS" w:cs="Tahoma"/>
          <w:sz w:val="26"/>
          <w:szCs w:val="26"/>
          <w:u w:val="single"/>
        </w:rPr>
      </w:pPr>
    </w:p>
    <w:p w:rsidR="00AA723B" w:rsidRPr="00AA723B" w:rsidRDefault="00B20F6C" w:rsidP="00AA723B">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lastRenderedPageBreak/>
        <w:t>Article 60</w:t>
      </w:r>
    </w:p>
    <w:p w:rsid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En attendant la tenue de l’Assemblée Générale</w:t>
      </w:r>
      <w:r w:rsidR="00A309B3">
        <w:rPr>
          <w:rFonts w:ascii="Trebuchet MS" w:hAnsi="Trebuchet MS" w:cs="Tahoma"/>
          <w:sz w:val="26"/>
          <w:szCs w:val="26"/>
        </w:rPr>
        <w:t>, l’I</w:t>
      </w:r>
      <w:r w:rsidRPr="00AA723B">
        <w:rPr>
          <w:rFonts w:ascii="Trebuchet MS" w:hAnsi="Trebuchet MS" w:cs="Tahoma"/>
          <w:sz w:val="26"/>
          <w:szCs w:val="26"/>
        </w:rPr>
        <w:t xml:space="preserve">nitiateur de l’Association </w:t>
      </w:r>
      <w:r w:rsidR="00E96F86">
        <w:rPr>
          <w:rFonts w:ascii="Trebuchet MS" w:hAnsi="Trebuchet MS" w:cs="Tahoma"/>
          <w:sz w:val="26"/>
          <w:szCs w:val="26"/>
        </w:rPr>
        <w:t>convoque le Collège des Fondateurs en vue de la désignation du</w:t>
      </w:r>
      <w:r w:rsidRPr="00AA723B">
        <w:rPr>
          <w:rFonts w:ascii="Trebuchet MS" w:hAnsi="Trebuchet MS" w:cs="Tahoma"/>
          <w:sz w:val="26"/>
          <w:szCs w:val="26"/>
        </w:rPr>
        <w:t xml:space="preserve"> Président</w:t>
      </w:r>
      <w:r w:rsidR="00E96F86">
        <w:rPr>
          <w:rFonts w:ascii="Trebuchet MS" w:hAnsi="Trebuchet MS" w:cs="Tahoma"/>
          <w:sz w:val="26"/>
          <w:szCs w:val="26"/>
        </w:rPr>
        <w:t xml:space="preserve"> de l’Association,</w:t>
      </w:r>
      <w:r w:rsidRPr="00AA723B">
        <w:rPr>
          <w:rFonts w:ascii="Trebuchet MS" w:hAnsi="Trebuchet MS" w:cs="Tahoma"/>
          <w:sz w:val="26"/>
          <w:szCs w:val="26"/>
        </w:rPr>
        <w:t xml:space="preserve"> quitte à faire entériner ce choix, conformément aux articles 24 </w:t>
      </w:r>
      <w:r w:rsidR="00C16ACF" w:rsidRPr="00C16ACF">
        <w:rPr>
          <w:rFonts w:ascii="Trebuchet MS" w:hAnsi="Trebuchet MS" w:cs="Tahoma"/>
          <w:i/>
          <w:sz w:val="26"/>
          <w:szCs w:val="26"/>
        </w:rPr>
        <w:t>tiret 3</w:t>
      </w:r>
      <w:r w:rsidR="00C16ACF">
        <w:rPr>
          <w:rFonts w:ascii="Trebuchet MS" w:hAnsi="Trebuchet MS" w:cs="Tahoma"/>
          <w:sz w:val="26"/>
          <w:szCs w:val="26"/>
        </w:rPr>
        <w:t xml:space="preserve"> et </w:t>
      </w:r>
      <w:r w:rsidR="00C16ACF" w:rsidRPr="00B20F6C">
        <w:rPr>
          <w:rFonts w:ascii="Trebuchet MS" w:hAnsi="Trebuchet MS" w:cs="Tahoma"/>
          <w:sz w:val="26"/>
          <w:szCs w:val="26"/>
        </w:rPr>
        <w:t>29</w:t>
      </w:r>
      <w:r w:rsidRPr="00B20F6C">
        <w:rPr>
          <w:rFonts w:ascii="Trebuchet MS" w:hAnsi="Trebuchet MS" w:cs="Tahoma"/>
          <w:sz w:val="26"/>
          <w:szCs w:val="26"/>
        </w:rPr>
        <w:t xml:space="preserve"> </w:t>
      </w:r>
      <w:r w:rsidRPr="00B20F6C">
        <w:rPr>
          <w:rFonts w:ascii="Trebuchet MS" w:hAnsi="Trebuchet MS" w:cs="Tahoma"/>
          <w:i/>
          <w:sz w:val="26"/>
          <w:szCs w:val="26"/>
        </w:rPr>
        <w:t xml:space="preserve">alinéa </w:t>
      </w:r>
      <w:r w:rsidR="00B20F6C" w:rsidRPr="00B20F6C">
        <w:rPr>
          <w:rFonts w:ascii="Trebuchet MS" w:hAnsi="Trebuchet MS" w:cs="Tahoma"/>
          <w:i/>
          <w:sz w:val="26"/>
          <w:szCs w:val="26"/>
        </w:rPr>
        <w:t>1</w:t>
      </w:r>
      <w:r w:rsidRPr="00B20F6C">
        <w:rPr>
          <w:rFonts w:ascii="Trebuchet MS" w:hAnsi="Trebuchet MS" w:cs="Tahoma"/>
          <w:sz w:val="26"/>
          <w:szCs w:val="26"/>
        </w:rPr>
        <w:t xml:space="preserve"> </w:t>
      </w:r>
      <w:r w:rsidRPr="00AA723B">
        <w:rPr>
          <w:rFonts w:ascii="Trebuchet MS" w:hAnsi="Trebuchet MS" w:cs="Tahoma"/>
          <w:sz w:val="26"/>
          <w:szCs w:val="26"/>
        </w:rPr>
        <w:t>des présents Statuts.</w:t>
      </w:r>
    </w:p>
    <w:p w:rsidR="00E67E64" w:rsidRDefault="00E67E64" w:rsidP="00AA723B">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La convocation de cette Assemblé Générale inaugurale et appelée à se tenir douze (12) mois après la réunion du Collège des Fondateurs ayant conduit à la désignation du Président de l’Association.</w:t>
      </w:r>
    </w:p>
    <w:p w:rsidR="00E67E64" w:rsidRPr="00A110B0" w:rsidRDefault="00A110B0" w:rsidP="00A110B0">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6</w:t>
      </w:r>
      <w:r>
        <w:rPr>
          <w:rFonts w:ascii="Trebuchet MS" w:hAnsi="Trebuchet MS" w:cs="Tahoma"/>
          <w:sz w:val="26"/>
          <w:szCs w:val="26"/>
          <w:u w:val="single"/>
        </w:rPr>
        <w:t>1</w:t>
      </w:r>
    </w:p>
    <w:p w:rsidR="0003713B" w:rsidRPr="00AA723B" w:rsidRDefault="0003713B" w:rsidP="00AA723B">
      <w:pPr>
        <w:pStyle w:val="font7"/>
        <w:spacing w:before="0" w:beforeAutospacing="0" w:after="240" w:afterAutospacing="0"/>
        <w:jc w:val="both"/>
        <w:rPr>
          <w:rFonts w:ascii="Trebuchet MS" w:hAnsi="Trebuchet MS" w:cs="Tahoma"/>
          <w:sz w:val="26"/>
          <w:szCs w:val="26"/>
        </w:rPr>
      </w:pPr>
      <w:r>
        <w:rPr>
          <w:rFonts w:ascii="Trebuchet MS" w:hAnsi="Trebuchet MS" w:cs="Tahoma"/>
          <w:sz w:val="26"/>
          <w:szCs w:val="26"/>
        </w:rPr>
        <w:t>Le Président de l’Association désigné mets en place, endéans deux (2) mois, les organes de l’Association et en active le fonctionnement.</w:t>
      </w:r>
    </w:p>
    <w:p w:rsidR="00AA723B" w:rsidRPr="00AA723B" w:rsidRDefault="00AA723B" w:rsidP="00AA723B">
      <w:pPr>
        <w:pStyle w:val="font7"/>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Article 6</w:t>
      </w:r>
      <w:r w:rsidR="00B20F6C">
        <w:rPr>
          <w:rFonts w:ascii="Trebuchet MS" w:hAnsi="Trebuchet MS" w:cs="Tahoma"/>
          <w:sz w:val="26"/>
          <w:szCs w:val="26"/>
          <w:u w:val="single"/>
        </w:rPr>
        <w:t>1</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Pour tout ce qui n'est pas prévu dans les présents</w:t>
      </w:r>
      <w:r w:rsidR="003E2688">
        <w:rPr>
          <w:rFonts w:ascii="Trebuchet MS" w:hAnsi="Trebuchet MS" w:cs="Tahoma"/>
          <w:sz w:val="26"/>
          <w:szCs w:val="26"/>
        </w:rPr>
        <w:t xml:space="preserve"> Statuts et Règlement Intérieur</w:t>
      </w:r>
      <w:r w:rsidRPr="00AA723B">
        <w:rPr>
          <w:rFonts w:ascii="Trebuchet MS" w:hAnsi="Trebuchet MS" w:cs="Tahoma"/>
          <w:sz w:val="26"/>
          <w:szCs w:val="26"/>
        </w:rPr>
        <w:t xml:space="preserve"> </w:t>
      </w:r>
      <w:r w:rsidR="00E96F86">
        <w:rPr>
          <w:rFonts w:ascii="Trebuchet MS" w:hAnsi="Trebuchet MS" w:cs="Tahoma"/>
          <w:sz w:val="26"/>
          <w:szCs w:val="26"/>
        </w:rPr>
        <w:t>et qui n’est pas réglé par les D</w:t>
      </w:r>
      <w:r w:rsidRPr="00AA723B">
        <w:rPr>
          <w:rFonts w:ascii="Trebuchet MS" w:hAnsi="Trebuchet MS" w:cs="Tahoma"/>
          <w:sz w:val="26"/>
          <w:szCs w:val="26"/>
        </w:rPr>
        <w:t>écisions du Président de l’Association, il sera fait application de la législation en vigueur en République Démocratique du Congo.</w:t>
      </w:r>
    </w:p>
    <w:p w:rsidR="00AA723B" w:rsidRPr="00AA723B" w:rsidRDefault="00AA723B" w:rsidP="00AA723B">
      <w:pPr>
        <w:pStyle w:val="font7"/>
        <w:spacing w:before="0" w:beforeAutospacing="0" w:after="0" w:afterAutospacing="0"/>
        <w:jc w:val="both"/>
        <w:rPr>
          <w:rFonts w:ascii="Trebuchet MS" w:hAnsi="Trebuchet MS" w:cs="Tahoma"/>
          <w:sz w:val="26"/>
          <w:szCs w:val="26"/>
          <w:u w:val="single"/>
        </w:rPr>
      </w:pPr>
      <w:r w:rsidRPr="00AA723B">
        <w:rPr>
          <w:rFonts w:ascii="Trebuchet MS" w:hAnsi="Trebuchet MS" w:cs="Tahoma"/>
          <w:sz w:val="26"/>
          <w:szCs w:val="26"/>
          <w:u w:val="single"/>
        </w:rPr>
        <w:t xml:space="preserve">Article </w:t>
      </w:r>
      <w:r w:rsidR="00B20F6C">
        <w:rPr>
          <w:rFonts w:ascii="Trebuchet MS" w:hAnsi="Trebuchet MS" w:cs="Tahoma"/>
          <w:sz w:val="26"/>
          <w:szCs w:val="26"/>
          <w:u w:val="single"/>
        </w:rPr>
        <w:t>62</w:t>
      </w:r>
    </w:p>
    <w:p w:rsidR="00AA723B" w:rsidRPr="00AA723B" w:rsidRDefault="00AA723B" w:rsidP="00AA72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La liste, en annexe, des membres fondateurs de l’Association fait partie intégrante des présents Statuts.</w:t>
      </w:r>
    </w:p>
    <w:p w:rsidR="00AA723B" w:rsidRPr="00AA723B" w:rsidRDefault="00B20F6C" w:rsidP="00AA723B">
      <w:pPr>
        <w:pStyle w:val="font7"/>
        <w:spacing w:before="0" w:beforeAutospacing="0" w:after="0" w:afterAutospacing="0"/>
        <w:jc w:val="both"/>
        <w:rPr>
          <w:rFonts w:ascii="Trebuchet MS" w:hAnsi="Trebuchet MS" w:cs="Tahoma"/>
          <w:sz w:val="26"/>
          <w:szCs w:val="26"/>
          <w:u w:val="single"/>
        </w:rPr>
      </w:pPr>
      <w:r>
        <w:rPr>
          <w:rFonts w:ascii="Trebuchet MS" w:hAnsi="Trebuchet MS" w:cs="Tahoma"/>
          <w:sz w:val="26"/>
          <w:szCs w:val="26"/>
          <w:u w:val="single"/>
        </w:rPr>
        <w:t>Article 63</w:t>
      </w:r>
    </w:p>
    <w:p w:rsidR="00AA723B" w:rsidRDefault="00AA723B" w:rsidP="0003713B">
      <w:pPr>
        <w:pStyle w:val="font7"/>
        <w:spacing w:before="0" w:beforeAutospacing="0" w:after="240" w:afterAutospacing="0"/>
        <w:jc w:val="both"/>
        <w:rPr>
          <w:rFonts w:ascii="Trebuchet MS" w:hAnsi="Trebuchet MS" w:cs="Tahoma"/>
          <w:sz w:val="26"/>
          <w:szCs w:val="26"/>
        </w:rPr>
      </w:pPr>
      <w:r w:rsidRPr="00AA723B">
        <w:rPr>
          <w:rFonts w:ascii="Trebuchet MS" w:hAnsi="Trebuchet MS" w:cs="Tahoma"/>
          <w:sz w:val="26"/>
          <w:szCs w:val="26"/>
        </w:rPr>
        <w:t>Toute disposition contraire aux Lois de la République contenue dans les présents Statuts est réputée non écrite.</w:t>
      </w:r>
    </w:p>
    <w:p w:rsidR="00E24156" w:rsidRDefault="00E24156" w:rsidP="0003713B">
      <w:pPr>
        <w:pStyle w:val="font7"/>
        <w:spacing w:before="0" w:beforeAutospacing="0" w:after="240" w:afterAutospacing="0"/>
        <w:jc w:val="both"/>
        <w:rPr>
          <w:rFonts w:ascii="Trebuchet MS" w:hAnsi="Trebuchet MS" w:cs="Tahoma"/>
          <w:sz w:val="26"/>
          <w:szCs w:val="26"/>
        </w:rPr>
      </w:pPr>
    </w:p>
    <w:p w:rsidR="00AA723B" w:rsidRPr="00AA723B" w:rsidRDefault="00AA723B" w:rsidP="00E24156">
      <w:pPr>
        <w:pStyle w:val="font7"/>
        <w:spacing w:before="0" w:beforeAutospacing="0" w:after="240" w:afterAutospacing="0" w:line="360" w:lineRule="auto"/>
        <w:ind w:firstLine="4536"/>
        <w:jc w:val="both"/>
        <w:rPr>
          <w:rFonts w:ascii="Trebuchet MS" w:hAnsi="Trebuchet MS" w:cs="Tahoma"/>
          <w:sz w:val="26"/>
          <w:szCs w:val="26"/>
        </w:rPr>
      </w:pPr>
      <w:r w:rsidRPr="00AA723B">
        <w:rPr>
          <w:rFonts w:ascii="Trebuchet MS" w:hAnsi="Trebuchet MS" w:cs="Tahoma"/>
          <w:sz w:val="26"/>
          <w:szCs w:val="26"/>
        </w:rPr>
        <w:t>Fait à Kinshasa, le</w:t>
      </w:r>
    </w:p>
    <w:p w:rsidR="00AA723B" w:rsidRPr="00AA723B" w:rsidRDefault="00AA723B" w:rsidP="00E24156">
      <w:pPr>
        <w:pStyle w:val="font7"/>
        <w:spacing w:before="0" w:beforeAutospacing="0" w:after="0" w:afterAutospacing="0" w:line="276" w:lineRule="auto"/>
        <w:ind w:firstLine="4536"/>
        <w:jc w:val="both"/>
        <w:rPr>
          <w:rFonts w:ascii="Trebuchet MS" w:hAnsi="Trebuchet MS" w:cs="Tahoma"/>
          <w:b/>
          <w:sz w:val="26"/>
          <w:szCs w:val="26"/>
        </w:rPr>
      </w:pPr>
      <w:r w:rsidRPr="00AA723B">
        <w:rPr>
          <w:rFonts w:ascii="Trebuchet MS" w:hAnsi="Trebuchet MS" w:cs="Tahoma"/>
          <w:b/>
          <w:sz w:val="26"/>
          <w:szCs w:val="26"/>
        </w:rPr>
        <w:t>Rodérick-Victor Nyangi Ntsiama</w:t>
      </w:r>
    </w:p>
    <w:p w:rsidR="00AA723B" w:rsidRPr="00AA723B" w:rsidRDefault="00AA723B" w:rsidP="005218D5">
      <w:pPr>
        <w:pStyle w:val="font7"/>
        <w:spacing w:before="0" w:beforeAutospacing="0" w:after="0" w:afterAutospacing="0"/>
        <w:ind w:firstLine="4962"/>
        <w:jc w:val="both"/>
        <w:rPr>
          <w:rFonts w:ascii="Trebuchet MS" w:hAnsi="Trebuchet MS" w:cs="Tahoma"/>
          <w:i/>
          <w:sz w:val="26"/>
          <w:szCs w:val="26"/>
        </w:rPr>
      </w:pPr>
      <w:r w:rsidRPr="00AA723B">
        <w:rPr>
          <w:rFonts w:ascii="Trebuchet MS" w:hAnsi="Trebuchet MS" w:cs="Tahoma"/>
          <w:i/>
          <w:sz w:val="26"/>
          <w:szCs w:val="26"/>
        </w:rPr>
        <w:t>Président de l’Association</w:t>
      </w:r>
    </w:p>
    <w:p w:rsidR="0003713B" w:rsidRDefault="0003713B" w:rsidP="00AA723B">
      <w:pPr>
        <w:pStyle w:val="font7"/>
        <w:spacing w:before="0" w:beforeAutospacing="0" w:after="240" w:afterAutospacing="0"/>
        <w:rPr>
          <w:rFonts w:ascii="Trebuchet MS" w:hAnsi="Trebuchet MS" w:cs="Tahoma"/>
          <w:b/>
          <w:sz w:val="26"/>
          <w:szCs w:val="26"/>
          <w:u w:val="single"/>
        </w:rPr>
      </w:pPr>
    </w:p>
    <w:p w:rsidR="00AA723B" w:rsidRPr="00AA723B" w:rsidRDefault="00AA723B" w:rsidP="00AA723B">
      <w:pPr>
        <w:pStyle w:val="font7"/>
        <w:spacing w:before="0" w:beforeAutospacing="0" w:after="240" w:afterAutospacing="0"/>
        <w:rPr>
          <w:rFonts w:ascii="Trebuchet MS" w:hAnsi="Trebuchet MS" w:cs="Tahoma"/>
          <w:b/>
          <w:sz w:val="26"/>
          <w:szCs w:val="26"/>
          <w:u w:val="single"/>
        </w:rPr>
      </w:pPr>
      <w:r w:rsidRPr="00AA723B">
        <w:rPr>
          <w:rFonts w:ascii="Trebuchet MS" w:hAnsi="Trebuchet MS" w:cs="Tahoma"/>
          <w:b/>
          <w:sz w:val="26"/>
          <w:szCs w:val="26"/>
          <w:u w:val="single"/>
        </w:rPr>
        <w:t>LISTE DES MEMBRES FONDATEURS</w:t>
      </w:r>
    </w:p>
    <w:tbl>
      <w:tblPr>
        <w:tblStyle w:val="Grilledutableau"/>
        <w:tblW w:w="0" w:type="auto"/>
        <w:tblLook w:val="04A0" w:firstRow="1" w:lastRow="0" w:firstColumn="1" w:lastColumn="0" w:noHBand="0" w:noVBand="1"/>
      </w:tblPr>
      <w:tblGrid>
        <w:gridCol w:w="542"/>
        <w:gridCol w:w="3706"/>
        <w:gridCol w:w="1984"/>
        <w:gridCol w:w="2103"/>
        <w:gridCol w:w="1577"/>
      </w:tblGrid>
      <w:tr w:rsidR="00B35483" w:rsidRPr="00AA723B" w:rsidTr="00B35483">
        <w:tc>
          <w:tcPr>
            <w:tcW w:w="542" w:type="dxa"/>
          </w:tcPr>
          <w:p w:rsidR="00B35483" w:rsidRPr="00AA723B" w:rsidRDefault="00B35483" w:rsidP="00AA723B">
            <w:pPr>
              <w:pStyle w:val="font7"/>
              <w:spacing w:before="0" w:beforeAutospacing="0" w:after="0" w:afterAutospacing="0"/>
              <w:jc w:val="both"/>
              <w:rPr>
                <w:rFonts w:ascii="Trebuchet MS" w:hAnsi="Trebuchet MS" w:cs="Tahoma"/>
                <w:b/>
                <w:sz w:val="26"/>
                <w:szCs w:val="26"/>
              </w:rPr>
            </w:pPr>
            <w:r w:rsidRPr="00AA723B">
              <w:rPr>
                <w:rFonts w:ascii="Trebuchet MS" w:hAnsi="Trebuchet MS" w:cs="Tahoma"/>
                <w:b/>
                <w:sz w:val="26"/>
                <w:szCs w:val="26"/>
              </w:rPr>
              <w:t>N°</w:t>
            </w:r>
          </w:p>
        </w:tc>
        <w:tc>
          <w:tcPr>
            <w:tcW w:w="3706" w:type="dxa"/>
          </w:tcPr>
          <w:p w:rsidR="00B35483" w:rsidRPr="00AA723B" w:rsidRDefault="00B35483" w:rsidP="00AA723B">
            <w:pPr>
              <w:pStyle w:val="font7"/>
              <w:spacing w:before="0" w:beforeAutospacing="0" w:after="0" w:afterAutospacing="0"/>
              <w:jc w:val="center"/>
              <w:rPr>
                <w:rFonts w:ascii="Trebuchet MS" w:hAnsi="Trebuchet MS" w:cs="Tahoma"/>
                <w:b/>
                <w:sz w:val="26"/>
                <w:szCs w:val="26"/>
              </w:rPr>
            </w:pPr>
            <w:r w:rsidRPr="00AA723B">
              <w:rPr>
                <w:rFonts w:ascii="Trebuchet MS" w:hAnsi="Trebuchet MS" w:cs="Tahoma"/>
                <w:b/>
                <w:sz w:val="26"/>
                <w:szCs w:val="26"/>
              </w:rPr>
              <w:t>NOMS</w:t>
            </w:r>
          </w:p>
        </w:tc>
        <w:tc>
          <w:tcPr>
            <w:tcW w:w="1984" w:type="dxa"/>
          </w:tcPr>
          <w:p w:rsidR="00B35483" w:rsidRPr="00AA723B" w:rsidRDefault="00B35483" w:rsidP="00AA723B">
            <w:pPr>
              <w:pStyle w:val="font7"/>
              <w:spacing w:before="0" w:beforeAutospacing="0" w:after="0" w:afterAutospacing="0"/>
              <w:jc w:val="center"/>
              <w:rPr>
                <w:rFonts w:ascii="Trebuchet MS" w:hAnsi="Trebuchet MS" w:cs="Tahoma"/>
                <w:b/>
                <w:sz w:val="26"/>
                <w:szCs w:val="26"/>
              </w:rPr>
            </w:pPr>
            <w:r w:rsidRPr="00AA723B">
              <w:rPr>
                <w:rFonts w:ascii="Trebuchet MS" w:hAnsi="Trebuchet MS" w:cs="Tahoma"/>
                <w:b/>
                <w:sz w:val="26"/>
                <w:szCs w:val="26"/>
              </w:rPr>
              <w:t>VILLE</w:t>
            </w:r>
            <w:r>
              <w:rPr>
                <w:rFonts w:ascii="Trebuchet MS" w:hAnsi="Trebuchet MS" w:cs="Tahoma"/>
                <w:b/>
                <w:sz w:val="26"/>
                <w:szCs w:val="26"/>
              </w:rPr>
              <w:t>/CITE</w:t>
            </w:r>
          </w:p>
        </w:tc>
        <w:tc>
          <w:tcPr>
            <w:tcW w:w="2103" w:type="dxa"/>
          </w:tcPr>
          <w:p w:rsidR="00B35483" w:rsidRPr="00AA723B" w:rsidRDefault="00996DAE" w:rsidP="00B35483">
            <w:pPr>
              <w:pStyle w:val="font7"/>
              <w:spacing w:before="0" w:beforeAutospacing="0" w:after="0" w:afterAutospacing="0"/>
              <w:jc w:val="center"/>
              <w:rPr>
                <w:rFonts w:ascii="Trebuchet MS" w:hAnsi="Trebuchet MS" w:cs="Tahoma"/>
                <w:b/>
                <w:sz w:val="26"/>
                <w:szCs w:val="26"/>
              </w:rPr>
            </w:pPr>
            <w:r>
              <w:rPr>
                <w:rFonts w:ascii="Trebuchet MS" w:hAnsi="Trebuchet MS" w:cs="Tahoma"/>
                <w:b/>
                <w:sz w:val="26"/>
                <w:szCs w:val="26"/>
              </w:rPr>
              <w:t>CERCLE</w:t>
            </w:r>
          </w:p>
        </w:tc>
        <w:tc>
          <w:tcPr>
            <w:tcW w:w="1577" w:type="dxa"/>
          </w:tcPr>
          <w:p w:rsidR="00B35483" w:rsidRPr="00AA723B" w:rsidRDefault="00B35483" w:rsidP="00AA723B">
            <w:pPr>
              <w:pStyle w:val="font7"/>
              <w:spacing w:before="0" w:beforeAutospacing="0" w:after="0" w:afterAutospacing="0"/>
              <w:jc w:val="center"/>
              <w:rPr>
                <w:rFonts w:ascii="Trebuchet MS" w:hAnsi="Trebuchet MS" w:cs="Tahoma"/>
                <w:b/>
                <w:sz w:val="26"/>
                <w:szCs w:val="26"/>
              </w:rPr>
            </w:pPr>
            <w:r w:rsidRPr="00AA723B">
              <w:rPr>
                <w:rFonts w:ascii="Trebuchet MS" w:hAnsi="Trebuchet MS" w:cs="Tahoma"/>
                <w:b/>
                <w:sz w:val="26"/>
                <w:szCs w:val="26"/>
              </w:rPr>
              <w:t>SIGNATURE</w:t>
            </w: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01</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02</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03</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04</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05</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lastRenderedPageBreak/>
              <w:t>06</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07</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08</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09</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10</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11</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12</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13</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14</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15</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16</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17</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18</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19</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20</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21</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22</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23</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24</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25</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26</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27</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28</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lastRenderedPageBreak/>
              <w:t>29</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r w:rsidR="00B35483" w:rsidRPr="00AA723B" w:rsidTr="00B35483">
        <w:tc>
          <w:tcPr>
            <w:tcW w:w="542" w:type="dxa"/>
          </w:tcPr>
          <w:p w:rsidR="00B35483" w:rsidRPr="00AA723B" w:rsidRDefault="00B35483" w:rsidP="005B3751">
            <w:pPr>
              <w:pStyle w:val="font7"/>
              <w:spacing w:before="0" w:beforeAutospacing="0" w:after="0" w:afterAutospacing="0" w:line="360" w:lineRule="auto"/>
              <w:jc w:val="both"/>
              <w:rPr>
                <w:rFonts w:ascii="Trebuchet MS" w:hAnsi="Trebuchet MS" w:cs="Tahoma"/>
                <w:sz w:val="26"/>
                <w:szCs w:val="26"/>
              </w:rPr>
            </w:pPr>
            <w:r w:rsidRPr="00AA723B">
              <w:rPr>
                <w:rFonts w:ascii="Trebuchet MS" w:hAnsi="Trebuchet MS" w:cs="Tahoma"/>
                <w:sz w:val="26"/>
                <w:szCs w:val="26"/>
              </w:rPr>
              <w:t>30</w:t>
            </w:r>
          </w:p>
        </w:tc>
        <w:tc>
          <w:tcPr>
            <w:tcW w:w="3706"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984"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2103"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c>
          <w:tcPr>
            <w:tcW w:w="1577" w:type="dxa"/>
          </w:tcPr>
          <w:p w:rsidR="00B35483" w:rsidRPr="00AA723B" w:rsidRDefault="00B35483" w:rsidP="0003713B">
            <w:pPr>
              <w:pStyle w:val="font7"/>
              <w:spacing w:before="0" w:beforeAutospacing="0" w:after="0" w:afterAutospacing="0" w:line="480" w:lineRule="auto"/>
              <w:jc w:val="both"/>
              <w:rPr>
                <w:rFonts w:ascii="Trebuchet MS" w:hAnsi="Trebuchet MS" w:cs="Tahoma"/>
                <w:sz w:val="26"/>
                <w:szCs w:val="26"/>
              </w:rPr>
            </w:pPr>
          </w:p>
        </w:tc>
      </w:tr>
    </w:tbl>
    <w:p w:rsidR="00AA723B" w:rsidRPr="00AA723B" w:rsidRDefault="00AA723B" w:rsidP="00AA723B">
      <w:pPr>
        <w:spacing w:line="240" w:lineRule="auto"/>
        <w:rPr>
          <w:rFonts w:ascii="Trebuchet MS" w:hAnsi="Trebuchet MS"/>
          <w:sz w:val="26"/>
          <w:szCs w:val="26"/>
        </w:rPr>
      </w:pPr>
    </w:p>
    <w:sectPr w:rsidR="00AA723B" w:rsidRPr="00AA723B" w:rsidSect="00BE499E">
      <w:pgSz w:w="11906" w:h="16838"/>
      <w:pgMar w:top="1135"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406A"/>
    <w:multiLevelType w:val="hybridMultilevel"/>
    <w:tmpl w:val="DA2EAB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0A5E25"/>
    <w:multiLevelType w:val="hybridMultilevel"/>
    <w:tmpl w:val="5B961644"/>
    <w:lvl w:ilvl="0" w:tplc="8D3832B2">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0FDD3B37"/>
    <w:multiLevelType w:val="hybridMultilevel"/>
    <w:tmpl w:val="5FC44826"/>
    <w:lvl w:ilvl="0" w:tplc="A93A8D6E">
      <w:start w:val="5"/>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1C407881"/>
    <w:multiLevelType w:val="hybridMultilevel"/>
    <w:tmpl w:val="995CD628"/>
    <w:lvl w:ilvl="0" w:tplc="040C000F">
      <w:start w:val="1"/>
      <w:numFmt w:val="decimal"/>
      <w:lvlText w:val="%1."/>
      <w:lvlJc w:val="left"/>
      <w:pPr>
        <w:ind w:left="720" w:hanging="360"/>
      </w:pPr>
      <w:rPr>
        <w:rFont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1D2C99"/>
    <w:multiLevelType w:val="hybridMultilevel"/>
    <w:tmpl w:val="2EA4D4F4"/>
    <w:lvl w:ilvl="0" w:tplc="65F6ED94">
      <w:start w:val="1"/>
      <w:numFmt w:val="bullet"/>
      <w:lvlText w:val=""/>
      <w:lvlJc w:val="left"/>
      <w:pPr>
        <w:ind w:left="802" w:hanging="360"/>
      </w:pPr>
      <w:rPr>
        <w:rFonts w:ascii="Symbol" w:hAnsi="Symbol" w:hint="default"/>
      </w:rPr>
    </w:lvl>
    <w:lvl w:ilvl="1" w:tplc="040C0003" w:tentative="1">
      <w:start w:val="1"/>
      <w:numFmt w:val="bullet"/>
      <w:lvlText w:val="o"/>
      <w:lvlJc w:val="left"/>
      <w:pPr>
        <w:ind w:left="1522" w:hanging="360"/>
      </w:pPr>
      <w:rPr>
        <w:rFonts w:ascii="Courier New" w:hAnsi="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5" w15:restartNumberingAfterBreak="0">
    <w:nsid w:val="3250701D"/>
    <w:multiLevelType w:val="hybridMultilevel"/>
    <w:tmpl w:val="BE00A0D8"/>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34D10256"/>
    <w:multiLevelType w:val="hybridMultilevel"/>
    <w:tmpl w:val="963CDF16"/>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15:restartNumberingAfterBreak="0">
    <w:nsid w:val="3BAB4DDC"/>
    <w:multiLevelType w:val="hybridMultilevel"/>
    <w:tmpl w:val="786AD6EC"/>
    <w:lvl w:ilvl="0" w:tplc="8E62EA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CE3D7B"/>
    <w:multiLevelType w:val="hybridMultilevel"/>
    <w:tmpl w:val="793442CE"/>
    <w:lvl w:ilvl="0" w:tplc="040C0019">
      <w:start w:val="1"/>
      <w:numFmt w:val="lowerLetter"/>
      <w:lvlText w:val="%1."/>
      <w:lvlJc w:val="left"/>
      <w:pPr>
        <w:ind w:left="1080" w:hanging="360"/>
      </w:pPr>
      <w:rPr>
        <w:rFonts w:cs="Times New Roman" w:hint="default"/>
      </w:rPr>
    </w:lvl>
    <w:lvl w:ilvl="1" w:tplc="040C0019">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9" w15:restartNumberingAfterBreak="0">
    <w:nsid w:val="442B55FB"/>
    <w:multiLevelType w:val="hybridMultilevel"/>
    <w:tmpl w:val="5AC22800"/>
    <w:lvl w:ilvl="0" w:tplc="65F6ED94">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BD328D"/>
    <w:multiLevelType w:val="multilevel"/>
    <w:tmpl w:val="CFBAAB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1B0C42"/>
    <w:multiLevelType w:val="hybridMultilevel"/>
    <w:tmpl w:val="259AEE68"/>
    <w:lvl w:ilvl="0" w:tplc="040C000F">
      <w:start w:val="1"/>
      <w:numFmt w:val="decimal"/>
      <w:lvlText w:val="%1."/>
      <w:lvlJc w:val="left"/>
      <w:pPr>
        <w:ind w:left="720" w:hanging="360"/>
      </w:pPr>
      <w:rPr>
        <w:rFont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D20763"/>
    <w:multiLevelType w:val="hybridMultilevel"/>
    <w:tmpl w:val="1946022E"/>
    <w:lvl w:ilvl="0" w:tplc="65F6ED94">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13" w15:restartNumberingAfterBreak="0">
    <w:nsid w:val="58E46D52"/>
    <w:multiLevelType w:val="hybridMultilevel"/>
    <w:tmpl w:val="87D69F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1D57225"/>
    <w:multiLevelType w:val="hybridMultilevel"/>
    <w:tmpl w:val="837479A2"/>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15:restartNumberingAfterBreak="0">
    <w:nsid w:val="68E32B24"/>
    <w:multiLevelType w:val="hybridMultilevel"/>
    <w:tmpl w:val="8A0EA8F0"/>
    <w:lvl w:ilvl="0" w:tplc="65F6ED9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1B7E27"/>
    <w:multiLevelType w:val="hybridMultilevel"/>
    <w:tmpl w:val="28CC9198"/>
    <w:lvl w:ilvl="0" w:tplc="65F6ED94">
      <w:start w:val="1"/>
      <w:numFmt w:val="bullet"/>
      <w:lvlText w:val=""/>
      <w:lvlJc w:val="left"/>
      <w:pPr>
        <w:ind w:left="784" w:hanging="360"/>
      </w:pPr>
      <w:rPr>
        <w:rFonts w:ascii="Symbol" w:hAnsi="Symbol" w:hint="default"/>
      </w:rPr>
    </w:lvl>
    <w:lvl w:ilvl="1" w:tplc="65F6ED94">
      <w:start w:val="1"/>
      <w:numFmt w:val="bullet"/>
      <w:lvlText w:val=""/>
      <w:lvlJc w:val="left"/>
      <w:pPr>
        <w:ind w:left="1504" w:hanging="360"/>
      </w:pPr>
      <w:rPr>
        <w:rFonts w:ascii="Symbol" w:hAnsi="Symbol"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17" w15:restartNumberingAfterBreak="0">
    <w:nsid w:val="71A04541"/>
    <w:multiLevelType w:val="hybridMultilevel"/>
    <w:tmpl w:val="055A879E"/>
    <w:lvl w:ilvl="0" w:tplc="65F6ED9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6A56A7"/>
    <w:multiLevelType w:val="hybridMultilevel"/>
    <w:tmpl w:val="08620D0E"/>
    <w:lvl w:ilvl="0" w:tplc="65F6ED9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5C4DBD"/>
    <w:multiLevelType w:val="hybridMultilevel"/>
    <w:tmpl w:val="1C76552A"/>
    <w:lvl w:ilvl="0" w:tplc="65F6ED9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8123A8"/>
    <w:multiLevelType w:val="hybridMultilevel"/>
    <w:tmpl w:val="3F6ED7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1"/>
  </w:num>
  <w:num w:numId="3">
    <w:abstractNumId w:val="3"/>
  </w:num>
  <w:num w:numId="4">
    <w:abstractNumId w:val="19"/>
  </w:num>
  <w:num w:numId="5">
    <w:abstractNumId w:val="18"/>
  </w:num>
  <w:num w:numId="6">
    <w:abstractNumId w:val="9"/>
  </w:num>
  <w:num w:numId="7">
    <w:abstractNumId w:val="12"/>
  </w:num>
  <w:num w:numId="8">
    <w:abstractNumId w:val="17"/>
  </w:num>
  <w:num w:numId="9">
    <w:abstractNumId w:val="14"/>
  </w:num>
  <w:num w:numId="10">
    <w:abstractNumId w:val="6"/>
  </w:num>
  <w:num w:numId="11">
    <w:abstractNumId w:val="16"/>
  </w:num>
  <w:num w:numId="12">
    <w:abstractNumId w:val="15"/>
  </w:num>
  <w:num w:numId="13">
    <w:abstractNumId w:val="8"/>
  </w:num>
  <w:num w:numId="14">
    <w:abstractNumId w:val="5"/>
  </w:num>
  <w:num w:numId="15">
    <w:abstractNumId w:val="1"/>
  </w:num>
  <w:num w:numId="16">
    <w:abstractNumId w:val="2"/>
  </w:num>
  <w:num w:numId="17">
    <w:abstractNumId w:val="4"/>
  </w:num>
  <w:num w:numId="18">
    <w:abstractNumId w:val="20"/>
  </w:num>
  <w:num w:numId="19">
    <w:abstractNumId w:val="7"/>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23B"/>
    <w:rsid w:val="000145C5"/>
    <w:rsid w:val="0001658D"/>
    <w:rsid w:val="00031BF1"/>
    <w:rsid w:val="00035ED3"/>
    <w:rsid w:val="0003713B"/>
    <w:rsid w:val="000400CF"/>
    <w:rsid w:val="00053DC8"/>
    <w:rsid w:val="00065EF0"/>
    <w:rsid w:val="00071219"/>
    <w:rsid w:val="000821A2"/>
    <w:rsid w:val="000827CA"/>
    <w:rsid w:val="0008301F"/>
    <w:rsid w:val="000911AD"/>
    <w:rsid w:val="00093AA0"/>
    <w:rsid w:val="00095C26"/>
    <w:rsid w:val="00095CE2"/>
    <w:rsid w:val="000B12C3"/>
    <w:rsid w:val="000B4DAB"/>
    <w:rsid w:val="000B7CBF"/>
    <w:rsid w:val="000C70B6"/>
    <w:rsid w:val="000D1EB2"/>
    <w:rsid w:val="000E2538"/>
    <w:rsid w:val="00100DD6"/>
    <w:rsid w:val="0010581C"/>
    <w:rsid w:val="0012513C"/>
    <w:rsid w:val="001314FD"/>
    <w:rsid w:val="00135D3B"/>
    <w:rsid w:val="0014354F"/>
    <w:rsid w:val="00174836"/>
    <w:rsid w:val="00186774"/>
    <w:rsid w:val="001A2ED5"/>
    <w:rsid w:val="001B3BAA"/>
    <w:rsid w:val="001B7B4F"/>
    <w:rsid w:val="001C2269"/>
    <w:rsid w:val="001D0DA9"/>
    <w:rsid w:val="001D6C9E"/>
    <w:rsid w:val="001E12F8"/>
    <w:rsid w:val="001E41F0"/>
    <w:rsid w:val="001F15EC"/>
    <w:rsid w:val="001F184E"/>
    <w:rsid w:val="001F74DD"/>
    <w:rsid w:val="00223CA2"/>
    <w:rsid w:val="00224100"/>
    <w:rsid w:val="002252E8"/>
    <w:rsid w:val="002309AC"/>
    <w:rsid w:val="00234CAE"/>
    <w:rsid w:val="00240368"/>
    <w:rsid w:val="00247C5E"/>
    <w:rsid w:val="002648EB"/>
    <w:rsid w:val="00265F60"/>
    <w:rsid w:val="00277DE3"/>
    <w:rsid w:val="002839F6"/>
    <w:rsid w:val="002B2A76"/>
    <w:rsid w:val="002B2C0B"/>
    <w:rsid w:val="002B3A8B"/>
    <w:rsid w:val="002B614F"/>
    <w:rsid w:val="002D2205"/>
    <w:rsid w:val="002E75BB"/>
    <w:rsid w:val="00311569"/>
    <w:rsid w:val="00313B52"/>
    <w:rsid w:val="00323550"/>
    <w:rsid w:val="00326AC5"/>
    <w:rsid w:val="00326B9B"/>
    <w:rsid w:val="0034423F"/>
    <w:rsid w:val="003478CB"/>
    <w:rsid w:val="00370B2B"/>
    <w:rsid w:val="0037640C"/>
    <w:rsid w:val="00387416"/>
    <w:rsid w:val="003A7E83"/>
    <w:rsid w:val="003B2FD7"/>
    <w:rsid w:val="003B33F0"/>
    <w:rsid w:val="003C2EFB"/>
    <w:rsid w:val="003C5D7D"/>
    <w:rsid w:val="003D157E"/>
    <w:rsid w:val="003D64AE"/>
    <w:rsid w:val="003E2688"/>
    <w:rsid w:val="003F53FC"/>
    <w:rsid w:val="003F7FCD"/>
    <w:rsid w:val="00401527"/>
    <w:rsid w:val="00402EDB"/>
    <w:rsid w:val="00423440"/>
    <w:rsid w:val="00437732"/>
    <w:rsid w:val="00452313"/>
    <w:rsid w:val="004545C6"/>
    <w:rsid w:val="00464B23"/>
    <w:rsid w:val="0047599B"/>
    <w:rsid w:val="00476566"/>
    <w:rsid w:val="00484577"/>
    <w:rsid w:val="00494FB5"/>
    <w:rsid w:val="004A248D"/>
    <w:rsid w:val="004A2C4F"/>
    <w:rsid w:val="004A3E72"/>
    <w:rsid w:val="004B4F1E"/>
    <w:rsid w:val="004C178C"/>
    <w:rsid w:val="004C5D3E"/>
    <w:rsid w:val="004C6968"/>
    <w:rsid w:val="004D126D"/>
    <w:rsid w:val="004D18DE"/>
    <w:rsid w:val="004D1D40"/>
    <w:rsid w:val="004D41FC"/>
    <w:rsid w:val="004D74EA"/>
    <w:rsid w:val="004E5CFA"/>
    <w:rsid w:val="00501893"/>
    <w:rsid w:val="00502EFC"/>
    <w:rsid w:val="00510A68"/>
    <w:rsid w:val="00516CF2"/>
    <w:rsid w:val="0051795D"/>
    <w:rsid w:val="005212FB"/>
    <w:rsid w:val="005218D5"/>
    <w:rsid w:val="00525398"/>
    <w:rsid w:val="00537C94"/>
    <w:rsid w:val="005478FA"/>
    <w:rsid w:val="00550191"/>
    <w:rsid w:val="00551F76"/>
    <w:rsid w:val="0055379E"/>
    <w:rsid w:val="00567EA0"/>
    <w:rsid w:val="00570BF9"/>
    <w:rsid w:val="00580082"/>
    <w:rsid w:val="005951A6"/>
    <w:rsid w:val="005B1DA3"/>
    <w:rsid w:val="005B3751"/>
    <w:rsid w:val="005B753E"/>
    <w:rsid w:val="005B76FA"/>
    <w:rsid w:val="005C052D"/>
    <w:rsid w:val="006018D3"/>
    <w:rsid w:val="00616969"/>
    <w:rsid w:val="006253DE"/>
    <w:rsid w:val="00630C25"/>
    <w:rsid w:val="00640094"/>
    <w:rsid w:val="00640739"/>
    <w:rsid w:val="00644E2A"/>
    <w:rsid w:val="006530A6"/>
    <w:rsid w:val="006606FD"/>
    <w:rsid w:val="00670210"/>
    <w:rsid w:val="0067223A"/>
    <w:rsid w:val="006811F9"/>
    <w:rsid w:val="00682075"/>
    <w:rsid w:val="006844BB"/>
    <w:rsid w:val="00684831"/>
    <w:rsid w:val="006A0426"/>
    <w:rsid w:val="006C737F"/>
    <w:rsid w:val="006D772E"/>
    <w:rsid w:val="006E35E9"/>
    <w:rsid w:val="006F06E9"/>
    <w:rsid w:val="006F1E71"/>
    <w:rsid w:val="006F373F"/>
    <w:rsid w:val="006F68E4"/>
    <w:rsid w:val="00702795"/>
    <w:rsid w:val="00704365"/>
    <w:rsid w:val="0070739C"/>
    <w:rsid w:val="00711173"/>
    <w:rsid w:val="00722315"/>
    <w:rsid w:val="00725D36"/>
    <w:rsid w:val="00746752"/>
    <w:rsid w:val="00751F72"/>
    <w:rsid w:val="00752BF7"/>
    <w:rsid w:val="0077167F"/>
    <w:rsid w:val="00771BC4"/>
    <w:rsid w:val="00790BAC"/>
    <w:rsid w:val="00792170"/>
    <w:rsid w:val="007924A5"/>
    <w:rsid w:val="007933F1"/>
    <w:rsid w:val="007A56DC"/>
    <w:rsid w:val="007A7557"/>
    <w:rsid w:val="007B128C"/>
    <w:rsid w:val="007B28A5"/>
    <w:rsid w:val="008176DC"/>
    <w:rsid w:val="00822B53"/>
    <w:rsid w:val="00826E85"/>
    <w:rsid w:val="0083622B"/>
    <w:rsid w:val="0083664A"/>
    <w:rsid w:val="00836F64"/>
    <w:rsid w:val="008540B9"/>
    <w:rsid w:val="00856761"/>
    <w:rsid w:val="0086478C"/>
    <w:rsid w:val="008666E5"/>
    <w:rsid w:val="00871B4D"/>
    <w:rsid w:val="00876119"/>
    <w:rsid w:val="00884C20"/>
    <w:rsid w:val="00893A39"/>
    <w:rsid w:val="008A5DB4"/>
    <w:rsid w:val="008B2C1F"/>
    <w:rsid w:val="008D1EF5"/>
    <w:rsid w:val="008D77E2"/>
    <w:rsid w:val="008E177F"/>
    <w:rsid w:val="008E54EF"/>
    <w:rsid w:val="008E5A52"/>
    <w:rsid w:val="008F30B5"/>
    <w:rsid w:val="00902ED8"/>
    <w:rsid w:val="00912F37"/>
    <w:rsid w:val="00921718"/>
    <w:rsid w:val="009218BC"/>
    <w:rsid w:val="009246A7"/>
    <w:rsid w:val="00936186"/>
    <w:rsid w:val="00936F5B"/>
    <w:rsid w:val="00937BEE"/>
    <w:rsid w:val="00946305"/>
    <w:rsid w:val="00960106"/>
    <w:rsid w:val="00963F80"/>
    <w:rsid w:val="00970AB7"/>
    <w:rsid w:val="00981D3F"/>
    <w:rsid w:val="009842B9"/>
    <w:rsid w:val="00990CCB"/>
    <w:rsid w:val="0099166B"/>
    <w:rsid w:val="00993514"/>
    <w:rsid w:val="00996DAE"/>
    <w:rsid w:val="009A1D41"/>
    <w:rsid w:val="009A2D06"/>
    <w:rsid w:val="009A679B"/>
    <w:rsid w:val="009B0CC7"/>
    <w:rsid w:val="009D5A59"/>
    <w:rsid w:val="009D6048"/>
    <w:rsid w:val="009E21F2"/>
    <w:rsid w:val="009E6B37"/>
    <w:rsid w:val="009F56F6"/>
    <w:rsid w:val="00A110B0"/>
    <w:rsid w:val="00A13DA3"/>
    <w:rsid w:val="00A168B3"/>
    <w:rsid w:val="00A213F4"/>
    <w:rsid w:val="00A216BC"/>
    <w:rsid w:val="00A309B3"/>
    <w:rsid w:val="00A344FE"/>
    <w:rsid w:val="00A353AC"/>
    <w:rsid w:val="00A514DC"/>
    <w:rsid w:val="00A60EFB"/>
    <w:rsid w:val="00A669AD"/>
    <w:rsid w:val="00A70018"/>
    <w:rsid w:val="00A74FE0"/>
    <w:rsid w:val="00A86E20"/>
    <w:rsid w:val="00AA29C2"/>
    <w:rsid w:val="00AA723B"/>
    <w:rsid w:val="00AC0183"/>
    <w:rsid w:val="00AD70FF"/>
    <w:rsid w:val="00AD78BC"/>
    <w:rsid w:val="00B0473C"/>
    <w:rsid w:val="00B07FE8"/>
    <w:rsid w:val="00B13C60"/>
    <w:rsid w:val="00B174E4"/>
    <w:rsid w:val="00B20F6C"/>
    <w:rsid w:val="00B35483"/>
    <w:rsid w:val="00B37091"/>
    <w:rsid w:val="00B4300E"/>
    <w:rsid w:val="00B50094"/>
    <w:rsid w:val="00B62A73"/>
    <w:rsid w:val="00B6404B"/>
    <w:rsid w:val="00B64AC1"/>
    <w:rsid w:val="00B80E99"/>
    <w:rsid w:val="00B96119"/>
    <w:rsid w:val="00BA3472"/>
    <w:rsid w:val="00BA74C0"/>
    <w:rsid w:val="00BB5D44"/>
    <w:rsid w:val="00BD3F3A"/>
    <w:rsid w:val="00BE2280"/>
    <w:rsid w:val="00BE499E"/>
    <w:rsid w:val="00BF74D1"/>
    <w:rsid w:val="00C16ACF"/>
    <w:rsid w:val="00C20F57"/>
    <w:rsid w:val="00C4588F"/>
    <w:rsid w:val="00C57805"/>
    <w:rsid w:val="00C60BCC"/>
    <w:rsid w:val="00C60ECB"/>
    <w:rsid w:val="00C62B07"/>
    <w:rsid w:val="00C9787A"/>
    <w:rsid w:val="00CA6BC6"/>
    <w:rsid w:val="00CA7244"/>
    <w:rsid w:val="00CB4043"/>
    <w:rsid w:val="00CF02D4"/>
    <w:rsid w:val="00CF5668"/>
    <w:rsid w:val="00D02AA1"/>
    <w:rsid w:val="00D0635C"/>
    <w:rsid w:val="00D15257"/>
    <w:rsid w:val="00D1660E"/>
    <w:rsid w:val="00D33A52"/>
    <w:rsid w:val="00D37541"/>
    <w:rsid w:val="00D504B2"/>
    <w:rsid w:val="00D52608"/>
    <w:rsid w:val="00D53AEB"/>
    <w:rsid w:val="00D623F1"/>
    <w:rsid w:val="00D6471A"/>
    <w:rsid w:val="00D727EE"/>
    <w:rsid w:val="00D77CA7"/>
    <w:rsid w:val="00D831F6"/>
    <w:rsid w:val="00D84083"/>
    <w:rsid w:val="00D8765D"/>
    <w:rsid w:val="00D95608"/>
    <w:rsid w:val="00D97A95"/>
    <w:rsid w:val="00DA2365"/>
    <w:rsid w:val="00DA24F1"/>
    <w:rsid w:val="00DB433B"/>
    <w:rsid w:val="00DE029A"/>
    <w:rsid w:val="00DE6112"/>
    <w:rsid w:val="00DF41D1"/>
    <w:rsid w:val="00DF4455"/>
    <w:rsid w:val="00DF6270"/>
    <w:rsid w:val="00E00EB9"/>
    <w:rsid w:val="00E2057B"/>
    <w:rsid w:val="00E239E4"/>
    <w:rsid w:val="00E24156"/>
    <w:rsid w:val="00E32BA1"/>
    <w:rsid w:val="00E359F9"/>
    <w:rsid w:val="00E414D2"/>
    <w:rsid w:val="00E46E64"/>
    <w:rsid w:val="00E67E64"/>
    <w:rsid w:val="00E72E77"/>
    <w:rsid w:val="00E80641"/>
    <w:rsid w:val="00E81532"/>
    <w:rsid w:val="00E87671"/>
    <w:rsid w:val="00E96C7E"/>
    <w:rsid w:val="00E96F86"/>
    <w:rsid w:val="00EA027F"/>
    <w:rsid w:val="00EA15EC"/>
    <w:rsid w:val="00EB0CB7"/>
    <w:rsid w:val="00EB586E"/>
    <w:rsid w:val="00EB7355"/>
    <w:rsid w:val="00EC40C6"/>
    <w:rsid w:val="00ED13E7"/>
    <w:rsid w:val="00ED1971"/>
    <w:rsid w:val="00F17925"/>
    <w:rsid w:val="00F3508D"/>
    <w:rsid w:val="00F40D93"/>
    <w:rsid w:val="00F44DDB"/>
    <w:rsid w:val="00F6066E"/>
    <w:rsid w:val="00F724BE"/>
    <w:rsid w:val="00F77D8F"/>
    <w:rsid w:val="00F86E21"/>
    <w:rsid w:val="00FA2D0C"/>
    <w:rsid w:val="00FB013F"/>
    <w:rsid w:val="00FB5201"/>
    <w:rsid w:val="00FC7869"/>
    <w:rsid w:val="00FE2303"/>
    <w:rsid w:val="00FF49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C93A"/>
  <w15:chartTrackingRefBased/>
  <w15:docId w15:val="{CC6C0118-DE53-4AC3-84C4-A03642B7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23B"/>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nt8">
    <w:name w:val="font_8"/>
    <w:basedOn w:val="Normal"/>
    <w:rsid w:val="00AA723B"/>
    <w:pPr>
      <w:spacing w:before="100" w:beforeAutospacing="1" w:after="100" w:afterAutospacing="1" w:line="240" w:lineRule="auto"/>
    </w:pPr>
    <w:rPr>
      <w:rFonts w:ascii="Times New Roman" w:hAnsi="Times New Roman"/>
      <w:sz w:val="24"/>
      <w:szCs w:val="24"/>
      <w:lang w:eastAsia="fr-FR"/>
    </w:rPr>
  </w:style>
  <w:style w:type="paragraph" w:customStyle="1" w:styleId="font7">
    <w:name w:val="font_7"/>
    <w:basedOn w:val="Normal"/>
    <w:rsid w:val="00AA723B"/>
    <w:pPr>
      <w:spacing w:before="100" w:beforeAutospacing="1" w:after="100" w:afterAutospacing="1" w:line="240" w:lineRule="auto"/>
    </w:pPr>
    <w:rPr>
      <w:rFonts w:ascii="Times New Roman" w:hAnsi="Times New Roman"/>
      <w:sz w:val="24"/>
      <w:szCs w:val="24"/>
      <w:lang w:eastAsia="fr-FR"/>
    </w:rPr>
  </w:style>
  <w:style w:type="paragraph" w:styleId="Paragraphedeliste">
    <w:name w:val="List Paragraph"/>
    <w:basedOn w:val="Normal"/>
    <w:uiPriority w:val="34"/>
    <w:qFormat/>
    <w:rsid w:val="00AA723B"/>
    <w:pPr>
      <w:ind w:left="720"/>
      <w:contextualSpacing/>
    </w:pPr>
  </w:style>
  <w:style w:type="table" w:styleId="Grilledutableau">
    <w:name w:val="Table Grid"/>
    <w:basedOn w:val="TableauNormal"/>
    <w:uiPriority w:val="39"/>
    <w:rsid w:val="00AA723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723B"/>
    <w:pPr>
      <w:spacing w:before="100" w:beforeAutospacing="1" w:after="100" w:afterAutospacing="1" w:line="240" w:lineRule="auto"/>
    </w:pPr>
    <w:rPr>
      <w:rFonts w:ascii="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15</Pages>
  <Words>3730</Words>
  <Characters>21263</Characters>
  <Application>Microsoft Office Word</Application>
  <DocSecurity>0</DocSecurity>
  <Lines>177</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cp:revision>
  <dcterms:created xsi:type="dcterms:W3CDTF">2026-02-05T15:42:00Z</dcterms:created>
  <dcterms:modified xsi:type="dcterms:W3CDTF">2026-02-09T15:27:00Z</dcterms:modified>
</cp:coreProperties>
</file>